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DF6D" w14:textId="77777777" w:rsidR="009813B5" w:rsidRPr="00ED3B77" w:rsidRDefault="009813B5" w:rsidP="009813B5">
      <w:pPr>
        <w:pStyle w:val="Ttulo11"/>
        <w:ind w:left="1598"/>
        <w:rPr>
          <w:sz w:val="20"/>
          <w:szCs w:val="20"/>
          <w:u w:val="none"/>
        </w:rPr>
      </w:pPr>
      <w:r w:rsidRPr="00ED3B77">
        <w:rPr>
          <w:sz w:val="20"/>
          <w:szCs w:val="20"/>
          <w:u w:val="thick"/>
        </w:rPr>
        <w:t>INFORME</w:t>
      </w:r>
      <w:r w:rsidRPr="00ED3B77">
        <w:rPr>
          <w:spacing w:val="-5"/>
          <w:sz w:val="20"/>
          <w:szCs w:val="20"/>
          <w:u w:val="thick"/>
        </w:rPr>
        <w:t xml:space="preserve"> </w:t>
      </w:r>
      <w:r w:rsidRPr="00ED3B77">
        <w:rPr>
          <w:sz w:val="20"/>
          <w:szCs w:val="20"/>
          <w:u w:val="thick"/>
        </w:rPr>
        <w:t>DE AUDITORÍA</w:t>
      </w:r>
      <w:r w:rsidRPr="00ED3B77">
        <w:rPr>
          <w:spacing w:val="-10"/>
          <w:sz w:val="20"/>
          <w:szCs w:val="20"/>
          <w:u w:val="thick"/>
        </w:rPr>
        <w:t xml:space="preserve"> </w:t>
      </w:r>
      <w:r w:rsidRPr="00ED3B77">
        <w:rPr>
          <w:sz w:val="20"/>
          <w:szCs w:val="20"/>
          <w:u w:val="thick"/>
        </w:rPr>
        <w:t>EMITIDO POR</w:t>
      </w:r>
      <w:r w:rsidRPr="00ED3B77">
        <w:rPr>
          <w:spacing w:val="-3"/>
          <w:sz w:val="20"/>
          <w:szCs w:val="20"/>
          <w:u w:val="thick"/>
        </w:rPr>
        <w:t xml:space="preserve"> </w:t>
      </w:r>
      <w:r w:rsidRPr="00ED3B77">
        <w:rPr>
          <w:sz w:val="20"/>
          <w:szCs w:val="20"/>
          <w:u w:val="thick"/>
        </w:rPr>
        <w:t>EL</w:t>
      </w:r>
      <w:r w:rsidRPr="00ED3B77">
        <w:rPr>
          <w:spacing w:val="-2"/>
          <w:sz w:val="20"/>
          <w:szCs w:val="20"/>
          <w:u w:val="thick"/>
        </w:rPr>
        <w:t xml:space="preserve"> </w:t>
      </w:r>
      <w:r w:rsidRPr="00ED3B77">
        <w:rPr>
          <w:sz w:val="20"/>
          <w:szCs w:val="20"/>
          <w:u w:val="thick"/>
        </w:rPr>
        <w:t>AUDITOR</w:t>
      </w:r>
      <w:r w:rsidRPr="00ED3B77">
        <w:rPr>
          <w:spacing w:val="-2"/>
          <w:sz w:val="20"/>
          <w:szCs w:val="20"/>
          <w:u w:val="thick"/>
        </w:rPr>
        <w:t xml:space="preserve"> </w:t>
      </w:r>
      <w:r w:rsidRPr="00ED3B77">
        <w:rPr>
          <w:sz w:val="20"/>
          <w:szCs w:val="20"/>
          <w:u w:val="thick"/>
        </w:rPr>
        <w:t>INDEPENDIENTE</w:t>
      </w:r>
    </w:p>
    <w:p w14:paraId="7F052060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02B80388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72D3BC35" w14:textId="77777777" w:rsidR="00362137" w:rsidRPr="00194B6F" w:rsidRDefault="00362137" w:rsidP="009813B5">
      <w:pPr>
        <w:pStyle w:val="Textoindependiente"/>
        <w:spacing w:before="94" w:line="252" w:lineRule="exact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Señores </w:t>
      </w:r>
    </w:p>
    <w:p w14:paraId="182A16CC" w14:textId="7FFADBF7" w:rsidR="009813B5" w:rsidRPr="00194B6F" w:rsidRDefault="00362137" w:rsidP="00362137">
      <w:pPr>
        <w:pStyle w:val="Textoindependiente"/>
        <w:spacing w:before="94" w:line="252" w:lineRule="exact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Presidente/ 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Director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 xml:space="preserve"> de ABCD</w:t>
      </w:r>
    </w:p>
    <w:p w14:paraId="21B94D1A" w14:textId="77777777" w:rsidR="009813B5" w:rsidRPr="00194B6F" w:rsidRDefault="009813B5" w:rsidP="009813B5">
      <w:pPr>
        <w:pStyle w:val="Textoindependiente"/>
        <w:tabs>
          <w:tab w:val="right" w:leader="dot" w:pos="2887"/>
        </w:tabs>
        <w:spacing w:line="249" w:lineRule="exact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CUIT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N°:</w:t>
      </w:r>
      <w:r w:rsidRPr="00194B6F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194B6F">
        <w:rPr>
          <w:rFonts w:asciiTheme="minorHAnsi" w:hAnsiTheme="minorHAnsi" w:cstheme="minorHAnsi"/>
          <w:sz w:val="20"/>
          <w:szCs w:val="20"/>
          <w:vertAlign w:val="superscript"/>
        </w:rPr>
        <w:t>ii</w:t>
      </w:r>
      <w:proofErr w:type="spellEnd"/>
    </w:p>
    <w:p w14:paraId="5CCFB2BD" w14:textId="77777777" w:rsidR="009813B5" w:rsidRPr="00194B6F" w:rsidRDefault="009813B5" w:rsidP="009813B5">
      <w:pPr>
        <w:pStyle w:val="Textoindependiente"/>
        <w:spacing w:before="1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Domicilio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legal: ……………</w:t>
      </w:r>
    </w:p>
    <w:p w14:paraId="7D72AC91" w14:textId="43B2D83C" w:rsidR="00362137" w:rsidRPr="00194B6F" w:rsidRDefault="00362137" w:rsidP="009813B5">
      <w:pPr>
        <w:pStyle w:val="Textoindependiente"/>
        <w:spacing w:before="1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Santiago del Estero</w:t>
      </w:r>
    </w:p>
    <w:p w14:paraId="2708E3C3" w14:textId="77777777" w:rsidR="009813B5" w:rsidRPr="00194B6F" w:rsidRDefault="009813B5" w:rsidP="009813B5">
      <w:pPr>
        <w:pStyle w:val="Ttulo11"/>
        <w:spacing w:before="503"/>
        <w:rPr>
          <w:rFonts w:asciiTheme="minorHAnsi" w:hAnsiTheme="minorHAnsi" w:cstheme="minorHAnsi"/>
          <w:sz w:val="20"/>
          <w:szCs w:val="20"/>
          <w:u w:val="none"/>
        </w:rPr>
      </w:pPr>
      <w:r w:rsidRPr="00194B6F">
        <w:rPr>
          <w:rFonts w:asciiTheme="minorHAnsi" w:hAnsiTheme="minorHAnsi" w:cstheme="minorHAnsi"/>
          <w:sz w:val="20"/>
          <w:szCs w:val="20"/>
          <w:u w:val="thick"/>
        </w:rPr>
        <w:t>Informe sobre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la</w:t>
      </w:r>
      <w:r w:rsidRPr="00194B6F">
        <w:rPr>
          <w:rFonts w:asciiTheme="minorHAnsi" w:hAnsiTheme="minorHAnsi" w:cstheme="minorHAnsi"/>
          <w:spacing w:val="-1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auditoría</w:t>
      </w:r>
      <w:r w:rsidRPr="00194B6F">
        <w:rPr>
          <w:rFonts w:asciiTheme="minorHAnsi" w:hAnsiTheme="minorHAnsi" w:cstheme="minorHAnsi"/>
          <w:spacing w:val="-1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de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los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estados</w:t>
      </w:r>
      <w:r w:rsidRPr="00194B6F">
        <w:rPr>
          <w:rFonts w:asciiTheme="minorHAnsi" w:hAnsiTheme="minorHAnsi" w:cstheme="minorHAnsi"/>
          <w:spacing w:val="-1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contables</w:t>
      </w:r>
    </w:p>
    <w:p w14:paraId="1B168749" w14:textId="77777777" w:rsidR="009813B5" w:rsidRPr="00194B6F" w:rsidRDefault="009813B5" w:rsidP="009813B5">
      <w:pPr>
        <w:pStyle w:val="Ttulo21"/>
        <w:spacing w:before="255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Opinión</w:t>
      </w:r>
    </w:p>
    <w:p w14:paraId="594A995C" w14:textId="77777777" w:rsidR="005507B8" w:rsidRPr="00194B6F" w:rsidRDefault="005507B8" w:rsidP="009813B5">
      <w:pPr>
        <w:pStyle w:val="Textoindependiente"/>
        <w:spacing w:before="252"/>
        <w:ind w:left="779" w:right="679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En mi carácter de auditor publico independiente, h</w:t>
      </w:r>
      <w:r w:rsidR="009813B5" w:rsidRPr="00194B6F">
        <w:rPr>
          <w:rFonts w:asciiTheme="minorHAnsi" w:hAnsiTheme="minorHAnsi" w:cstheme="minorHAnsi"/>
          <w:sz w:val="20"/>
          <w:szCs w:val="20"/>
        </w:rPr>
        <w:t xml:space="preserve">e auditado los </w:t>
      </w:r>
      <w:r w:rsidR="00362137" w:rsidRPr="00194B6F">
        <w:rPr>
          <w:rFonts w:asciiTheme="minorHAnsi" w:hAnsiTheme="minorHAnsi" w:cstheme="minorHAnsi"/>
          <w:sz w:val="20"/>
          <w:szCs w:val="20"/>
        </w:rPr>
        <w:t>E</w:t>
      </w:r>
      <w:r w:rsidR="009813B5" w:rsidRPr="00194B6F">
        <w:rPr>
          <w:rFonts w:asciiTheme="minorHAnsi" w:hAnsiTheme="minorHAnsi" w:cstheme="minorHAnsi"/>
          <w:sz w:val="20"/>
          <w:szCs w:val="20"/>
        </w:rPr>
        <w:t>stados</w:t>
      </w:r>
      <w:r w:rsidR="00362137" w:rsidRPr="00194B6F">
        <w:rPr>
          <w:rFonts w:asciiTheme="minorHAnsi" w:hAnsiTheme="minorHAnsi" w:cstheme="minorHAnsi"/>
          <w:sz w:val="20"/>
          <w:szCs w:val="20"/>
        </w:rPr>
        <w:t xml:space="preserve"> C</w:t>
      </w:r>
      <w:r w:rsidR="009813B5" w:rsidRPr="00194B6F">
        <w:rPr>
          <w:rFonts w:asciiTheme="minorHAnsi" w:hAnsiTheme="minorHAnsi" w:cstheme="minorHAnsi"/>
          <w:sz w:val="20"/>
          <w:szCs w:val="20"/>
        </w:rPr>
        <w:t>ontables de ABCD, que comprenden</w:t>
      </w:r>
      <w:r w:rsidRPr="00194B6F">
        <w:rPr>
          <w:rFonts w:asciiTheme="minorHAnsi" w:hAnsiTheme="minorHAnsi" w:cstheme="minorHAnsi"/>
          <w:sz w:val="20"/>
          <w:szCs w:val="20"/>
        </w:rPr>
        <w:t>:</w:t>
      </w:r>
    </w:p>
    <w:p w14:paraId="285E330E" w14:textId="77777777" w:rsidR="005507B8" w:rsidRPr="00194B6F" w:rsidRDefault="005507B8" w:rsidP="009813B5">
      <w:pPr>
        <w:pStyle w:val="Textoindependiente"/>
        <w:spacing w:before="252"/>
        <w:ind w:left="779" w:right="679"/>
        <w:jc w:val="both"/>
        <w:rPr>
          <w:rFonts w:asciiTheme="minorHAnsi" w:hAnsiTheme="minorHAnsi" w:cstheme="minorHAnsi"/>
          <w:sz w:val="20"/>
          <w:szCs w:val="20"/>
        </w:rPr>
      </w:pPr>
    </w:p>
    <w:p w14:paraId="396BD515" w14:textId="6BA3903D" w:rsidR="005507B8" w:rsidRPr="00194B6F" w:rsidRDefault="005507B8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Estado de Situación Patrimonial al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 xml:space="preserve"> </w:t>
      </w:r>
      <w:r w:rsidR="00ED3B77" w:rsidRPr="00194B6F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ED3B77" w:rsidRPr="00194B6F">
        <w:rPr>
          <w:rFonts w:asciiTheme="minorHAnsi" w:hAnsiTheme="minorHAnsi" w:cstheme="minorHAnsi"/>
          <w:sz w:val="20"/>
          <w:szCs w:val="20"/>
        </w:rPr>
        <w:t>.</w:t>
      </w:r>
      <w:r w:rsidRPr="00194B6F">
        <w:rPr>
          <w:rFonts w:asciiTheme="minorHAnsi" w:hAnsiTheme="minorHAnsi" w:cstheme="minorHAnsi"/>
          <w:sz w:val="20"/>
          <w:szCs w:val="20"/>
        </w:rPr>
        <w:t xml:space="preserve">de </w:t>
      </w:r>
      <w:r w:rsidR="00ED3B77" w:rsidRPr="00194B6F">
        <w:rPr>
          <w:rFonts w:asciiTheme="minorHAnsi" w:hAnsiTheme="minorHAnsi" w:cstheme="minorHAnsi"/>
          <w:sz w:val="20"/>
          <w:szCs w:val="20"/>
        </w:rPr>
        <w:t>……….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="00ED3B77" w:rsidRPr="00194B6F">
        <w:rPr>
          <w:rFonts w:asciiTheme="minorHAnsi" w:hAnsiTheme="minorHAnsi" w:cstheme="minorHAnsi"/>
          <w:sz w:val="20"/>
          <w:szCs w:val="20"/>
        </w:rPr>
        <w:t>…..</w:t>
      </w:r>
    </w:p>
    <w:p w14:paraId="6C68F0A0" w14:textId="1825F2D5" w:rsidR="005507B8" w:rsidRPr="00194B6F" w:rsidRDefault="005507B8" w:rsidP="001560E0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Estado de Resultados por el ejercicio iniciado el …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>y finalizado el………..</w:t>
      </w:r>
    </w:p>
    <w:p w14:paraId="10E421F0" w14:textId="22E693CA" w:rsidR="005507B8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</w:t>
      </w:r>
      <w:r w:rsidR="005507B8" w:rsidRPr="00194B6F">
        <w:rPr>
          <w:rFonts w:asciiTheme="minorHAnsi" w:hAnsiTheme="minorHAnsi" w:cstheme="minorHAnsi"/>
          <w:sz w:val="20"/>
          <w:szCs w:val="20"/>
        </w:rPr>
        <w:t xml:space="preserve">stado de Evolución del Patrimonio Neto por </w:t>
      </w:r>
      <w:proofErr w:type="gramStart"/>
      <w:r w:rsidR="005507B8" w:rsidRPr="00194B6F">
        <w:rPr>
          <w:rFonts w:asciiTheme="minorHAnsi" w:hAnsiTheme="minorHAnsi" w:cstheme="minorHAnsi"/>
          <w:sz w:val="20"/>
          <w:szCs w:val="20"/>
        </w:rPr>
        <w:t>el  ejercicio</w:t>
      </w:r>
      <w:proofErr w:type="gramEnd"/>
      <w:r w:rsidR="005507B8" w:rsidRPr="00194B6F">
        <w:rPr>
          <w:rFonts w:asciiTheme="minorHAnsi" w:hAnsiTheme="minorHAnsi" w:cstheme="minorHAnsi"/>
          <w:sz w:val="20"/>
          <w:szCs w:val="20"/>
        </w:rPr>
        <w:t xml:space="preserve"> iniciado el ……….y finalizado el………</w:t>
      </w:r>
    </w:p>
    <w:p w14:paraId="3D24ED75" w14:textId="792727E0" w:rsidR="0010176C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Estado de Flujo de Efectivo por el ejercicio iniciado 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el….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>y finalizado el ………..</w:t>
      </w:r>
    </w:p>
    <w:p w14:paraId="045DB751" w14:textId="5FB104FC" w:rsidR="0010176C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Notas 1 a ….</w:t>
      </w:r>
    </w:p>
    <w:p w14:paraId="5185890E" w14:textId="45241423" w:rsidR="0010176C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Anexo A: Costo de Ventas</w:t>
      </w:r>
    </w:p>
    <w:p w14:paraId="77F22A0A" w14:textId="74E9BB01" w:rsidR="0010176C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Anexo 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B:…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>….</w:t>
      </w:r>
    </w:p>
    <w:p w14:paraId="42EC4451" w14:textId="639B75E1" w:rsidR="0010176C" w:rsidRPr="00194B6F" w:rsidRDefault="0010176C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Anexo 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C</w:t>
      </w:r>
      <w:r w:rsidR="00ED3B77" w:rsidRPr="00194B6F">
        <w:rPr>
          <w:rFonts w:asciiTheme="minorHAnsi" w:hAnsiTheme="minorHAnsi" w:cstheme="minorHAnsi"/>
          <w:sz w:val="20"/>
          <w:szCs w:val="20"/>
        </w:rPr>
        <w:t>:…</w:t>
      </w:r>
      <w:proofErr w:type="gramEnd"/>
      <w:r w:rsidR="00ED3B77" w:rsidRPr="00194B6F">
        <w:rPr>
          <w:rFonts w:asciiTheme="minorHAnsi" w:hAnsiTheme="minorHAnsi" w:cstheme="minorHAnsi"/>
          <w:sz w:val="20"/>
          <w:szCs w:val="20"/>
        </w:rPr>
        <w:t>…..</w:t>
      </w:r>
    </w:p>
    <w:p w14:paraId="2D116643" w14:textId="77E0546D" w:rsidR="00ED3B77" w:rsidRPr="00194B6F" w:rsidRDefault="00ED3B77" w:rsidP="005507B8">
      <w:pPr>
        <w:widowControl/>
        <w:numPr>
          <w:ilvl w:val="1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Notas 1 a …….</w:t>
      </w:r>
    </w:p>
    <w:p w14:paraId="2910C027" w14:textId="279B10E6" w:rsidR="005507B8" w:rsidRPr="00194B6F" w:rsidRDefault="0010176C" w:rsidP="0010176C">
      <w:pPr>
        <w:widowControl/>
        <w:autoSpaceDE/>
        <w:autoSpaceDN/>
        <w:ind w:left="180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      </w:t>
      </w:r>
      <w:r w:rsidR="005507B8" w:rsidRPr="00194B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0DD583" w14:textId="4F09C00E" w:rsidR="009813B5" w:rsidRPr="00194B6F" w:rsidRDefault="009813B5" w:rsidP="00362137">
      <w:pPr>
        <w:pStyle w:val="Textoindependiente"/>
        <w:tabs>
          <w:tab w:val="left" w:leader="dot" w:pos="8389"/>
        </w:tabs>
        <w:spacing w:before="254"/>
        <w:ind w:left="779" w:right="676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En mi opinión, los estados contables adjuntos presentan razonablemente, en todos 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aspectos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significativos,</w:t>
      </w:r>
      <w:r w:rsidRPr="00194B6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situación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patrimonial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</w:t>
      </w:r>
      <w:r w:rsidRPr="00194B6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…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z w:val="20"/>
          <w:szCs w:val="20"/>
        </w:rPr>
        <w:tab/>
        <w:t>de</w:t>
      </w:r>
      <w:proofErr w:type="gramStart"/>
      <w:r w:rsidRPr="00194B6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pacing w:val="4"/>
          <w:sz w:val="20"/>
          <w:szCs w:val="20"/>
        </w:rPr>
        <w:t>….</w:t>
      </w:r>
      <w:proofErr w:type="gramEnd"/>
      <w:r w:rsidR="00362137" w:rsidRPr="00194B6F">
        <w:rPr>
          <w:rFonts w:asciiTheme="minorHAnsi" w:hAnsiTheme="minorHAnsi" w:cstheme="minorHAnsi"/>
          <w:spacing w:val="4"/>
          <w:sz w:val="20"/>
          <w:szCs w:val="20"/>
        </w:rPr>
        <w:t>.,</w:t>
      </w:r>
      <w:r w:rsidRPr="00194B6F">
        <w:rPr>
          <w:rFonts w:asciiTheme="minorHAnsi" w:hAnsiTheme="minorHAnsi" w:cstheme="minorHAnsi"/>
          <w:sz w:val="20"/>
          <w:szCs w:val="20"/>
        </w:rPr>
        <w:t>así como sus resultados, la evolución de su patrimonio neto y el flujo de su efectivo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correspondientes al ejercicio finalizado en esa fecha, de conformidad con las Normas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Profesionales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Argentinas.</w:t>
      </w:r>
    </w:p>
    <w:p w14:paraId="57C4CBF2" w14:textId="77777777" w:rsidR="009813B5" w:rsidRPr="00194B6F" w:rsidRDefault="009813B5" w:rsidP="009813B5">
      <w:pPr>
        <w:pStyle w:val="Textoindependiente"/>
        <w:spacing w:before="9"/>
        <w:rPr>
          <w:rFonts w:asciiTheme="minorHAnsi" w:hAnsiTheme="minorHAnsi" w:cstheme="minorHAnsi"/>
          <w:sz w:val="20"/>
          <w:szCs w:val="20"/>
        </w:rPr>
      </w:pPr>
    </w:p>
    <w:p w14:paraId="33D0D616" w14:textId="77777777" w:rsidR="009813B5" w:rsidRPr="00194B6F" w:rsidRDefault="009813B5" w:rsidP="009813B5">
      <w:pPr>
        <w:pStyle w:val="Ttulo21"/>
        <w:spacing w:before="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Fundamento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</w:t>
      </w:r>
    </w:p>
    <w:p w14:paraId="6DB1D54B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i/>
          <w:sz w:val="20"/>
          <w:szCs w:val="20"/>
        </w:rPr>
      </w:pPr>
    </w:p>
    <w:p w14:paraId="5A508D24" w14:textId="673A25F2" w:rsidR="009813B5" w:rsidRPr="00194B6F" w:rsidRDefault="009813B5" w:rsidP="009813B5">
      <w:pPr>
        <w:pStyle w:val="Textoindependiente"/>
        <w:ind w:left="779" w:right="688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He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llevado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cabo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conformidad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normas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establecidas en la sección III.A de la Resolución Técnica N° 37 de la Federación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Argentina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Consejos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Profesionales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Ciencias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Económicas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(FACPCE)</w:t>
      </w:r>
      <w:r w:rsidR="00FC5E13">
        <w:rPr>
          <w:rFonts w:asciiTheme="minorHAnsi" w:hAnsiTheme="minorHAnsi" w:cstheme="minorHAnsi"/>
          <w:sz w:val="20"/>
          <w:szCs w:val="20"/>
        </w:rPr>
        <w:t xml:space="preserve">, modificada por la Resolución técnica </w:t>
      </w:r>
      <w:proofErr w:type="spellStart"/>
      <w:r w:rsidR="00FC5E13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="00FC5E13">
        <w:rPr>
          <w:rFonts w:asciiTheme="minorHAnsi" w:hAnsiTheme="minorHAnsi" w:cstheme="minorHAnsi"/>
          <w:sz w:val="20"/>
          <w:szCs w:val="20"/>
        </w:rPr>
        <w:t xml:space="preserve"> 53, adoptada por la Resolución </w:t>
      </w:r>
      <w:proofErr w:type="spellStart"/>
      <w:r w:rsidR="00FC5E13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="00FC5E13">
        <w:rPr>
          <w:rFonts w:asciiTheme="minorHAnsi" w:hAnsiTheme="minorHAnsi" w:cstheme="minorHAnsi"/>
          <w:sz w:val="20"/>
          <w:szCs w:val="20"/>
        </w:rPr>
        <w:t xml:space="preserve"> 36/2022 del Consejo Profesional de Ciencias Económicas</w:t>
      </w:r>
      <w:r w:rsidRPr="00194B6F">
        <w:rPr>
          <w:rFonts w:asciiTheme="minorHAnsi" w:hAnsiTheme="minorHAnsi" w:cstheme="minorHAnsi"/>
          <w:sz w:val="20"/>
          <w:szCs w:val="20"/>
        </w:rPr>
        <w:t>.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responsabilidades de acuerdo con dichas normas se describen más adelante en 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 xml:space="preserve">sección </w:t>
      </w:r>
      <w:r w:rsidRPr="00194B6F">
        <w:rPr>
          <w:rFonts w:asciiTheme="minorHAnsi" w:hAnsiTheme="minorHAnsi" w:cstheme="minorHAnsi"/>
          <w:i/>
          <w:sz w:val="20"/>
          <w:szCs w:val="20"/>
        </w:rPr>
        <w:t>“Responsabilidades del auditor en relación con la auditoría de los estados</w:t>
      </w:r>
      <w:r w:rsidRPr="00194B6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i/>
          <w:sz w:val="20"/>
          <w:szCs w:val="20"/>
        </w:rPr>
        <w:t xml:space="preserve">contables” </w:t>
      </w:r>
      <w:r w:rsidRPr="00194B6F">
        <w:rPr>
          <w:rFonts w:asciiTheme="minorHAnsi" w:hAnsiTheme="minorHAnsi" w:cstheme="minorHAnsi"/>
          <w:sz w:val="20"/>
          <w:szCs w:val="20"/>
        </w:rPr>
        <w:t>de mi informe</w:t>
      </w:r>
      <w:r w:rsidRPr="00194B6F">
        <w:rPr>
          <w:rFonts w:asciiTheme="minorHAnsi" w:hAnsiTheme="minorHAnsi" w:cstheme="minorHAnsi"/>
          <w:i/>
          <w:sz w:val="20"/>
          <w:szCs w:val="20"/>
        </w:rPr>
        <w:t>.</w:t>
      </w:r>
      <w:r w:rsidRPr="00194B6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Soy independiente de ABCD y he cumplido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 demás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responsabilidades de ética de conformidad con los requerimientos del Código de Ética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 xml:space="preserve">del Consejo Profesional de Ciencias Económicas de </w:t>
      </w:r>
      <w:r w:rsidR="00362137" w:rsidRPr="00194B6F">
        <w:rPr>
          <w:rFonts w:asciiTheme="minorHAnsi" w:hAnsiTheme="minorHAnsi" w:cstheme="minorHAnsi"/>
          <w:sz w:val="20"/>
          <w:szCs w:val="20"/>
        </w:rPr>
        <w:t xml:space="preserve">Santiago del Estero y de </w:t>
      </w:r>
      <w:r w:rsidR="00FC5E13" w:rsidRPr="00194B6F">
        <w:rPr>
          <w:rFonts w:asciiTheme="minorHAnsi" w:hAnsiTheme="minorHAnsi" w:cstheme="minorHAnsi"/>
          <w:sz w:val="20"/>
          <w:szCs w:val="20"/>
        </w:rPr>
        <w:t xml:space="preserve">la </w:t>
      </w:r>
      <w:r w:rsidR="00FC5E13" w:rsidRPr="00194B6F">
        <w:rPr>
          <w:rFonts w:asciiTheme="minorHAnsi" w:hAnsiTheme="minorHAnsi" w:cstheme="minorHAnsi"/>
          <w:spacing w:val="1"/>
          <w:sz w:val="20"/>
          <w:szCs w:val="20"/>
        </w:rPr>
        <w:t>Resolución</w:t>
      </w:r>
      <w:r w:rsidRPr="00194B6F">
        <w:rPr>
          <w:rFonts w:asciiTheme="minorHAnsi" w:hAnsiTheme="minorHAnsi" w:cstheme="minorHAnsi"/>
          <w:sz w:val="20"/>
          <w:szCs w:val="20"/>
        </w:rPr>
        <w:t xml:space="preserve"> Técnica N° 37 de la FACPCE. Considero que los elementos de juicio 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he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obtenido proporcionan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 base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suficiente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adecuada para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opinión.</w:t>
      </w:r>
    </w:p>
    <w:p w14:paraId="5F437152" w14:textId="77777777" w:rsidR="009813B5" w:rsidRPr="00194B6F" w:rsidRDefault="009813B5" w:rsidP="009813B5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395F4F6D" w14:textId="77777777" w:rsidR="009813B5" w:rsidRPr="00194B6F" w:rsidRDefault="009813B5" w:rsidP="009813B5">
      <w:pPr>
        <w:pStyle w:val="Ttulo2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Incertidumbre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relacionada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empresa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funcionamiento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{De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corresponder}</w:t>
      </w:r>
    </w:p>
    <w:p w14:paraId="1876CD03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i/>
          <w:sz w:val="20"/>
          <w:szCs w:val="20"/>
        </w:rPr>
      </w:pPr>
    </w:p>
    <w:p w14:paraId="20A39959" w14:textId="77777777" w:rsidR="009813B5" w:rsidRPr="00194B6F" w:rsidRDefault="009813B5" w:rsidP="009813B5">
      <w:pPr>
        <w:pStyle w:val="Textoindependiente"/>
        <w:ind w:left="779" w:right="692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Sin modificar mi opinión, destaco la información contenida en la nota … de los estados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adjuntos,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indica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hechos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condiciones,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junto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otras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cuestiones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expuestas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nota...,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indican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existencia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 una incertidumbre significativa que puede generar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dudas importantes sobre 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capacidad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 ABCD para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continuar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como empresa en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funcionamiento.</w:t>
      </w:r>
    </w:p>
    <w:p w14:paraId="3F3EBA15" w14:textId="77777777" w:rsidR="009813B5" w:rsidRPr="00194B6F" w:rsidRDefault="009813B5" w:rsidP="009813B5">
      <w:pPr>
        <w:pStyle w:val="Textoindependiente"/>
        <w:spacing w:before="10"/>
        <w:rPr>
          <w:rFonts w:asciiTheme="minorHAnsi" w:hAnsiTheme="minorHAnsi" w:cstheme="minorHAnsi"/>
          <w:sz w:val="20"/>
          <w:szCs w:val="20"/>
        </w:rPr>
      </w:pPr>
    </w:p>
    <w:p w14:paraId="64758DCB" w14:textId="77777777" w:rsidR="009813B5" w:rsidRPr="00194B6F" w:rsidRDefault="009813B5" w:rsidP="009813B5">
      <w:pPr>
        <w:pStyle w:val="Ttulo21"/>
        <w:tabs>
          <w:tab w:val="left" w:leader="dot" w:pos="3263"/>
        </w:tabs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Énfasis sobre</w:t>
      </w:r>
      <w:r w:rsidRPr="00194B6F">
        <w:rPr>
          <w:rFonts w:asciiTheme="minorHAnsi" w:hAnsiTheme="minorHAnsi" w:cstheme="minorHAnsi"/>
          <w:sz w:val="20"/>
          <w:szCs w:val="20"/>
        </w:rPr>
        <w:tab/>
        <w:t>{De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corresponder}</w:t>
      </w:r>
    </w:p>
    <w:p w14:paraId="0CCDA09B" w14:textId="77777777" w:rsidR="009813B5" w:rsidRPr="00194B6F" w:rsidRDefault="009813B5" w:rsidP="009813B5">
      <w:pPr>
        <w:rPr>
          <w:rFonts w:asciiTheme="minorHAnsi" w:hAnsiTheme="minorHAnsi" w:cstheme="minorHAnsi"/>
          <w:sz w:val="20"/>
          <w:szCs w:val="20"/>
        </w:rPr>
        <w:sectPr w:rsidR="009813B5" w:rsidRPr="00194B6F" w:rsidSect="002457DB">
          <w:pgSz w:w="11910" w:h="16840"/>
          <w:pgMar w:top="1000" w:right="1020" w:bottom="740" w:left="920" w:header="547" w:footer="548" w:gutter="0"/>
          <w:cols w:space="720"/>
        </w:sectPr>
      </w:pPr>
    </w:p>
    <w:p w14:paraId="47971773" w14:textId="77777777" w:rsidR="009813B5" w:rsidRPr="00194B6F" w:rsidRDefault="009813B5" w:rsidP="009813B5">
      <w:pPr>
        <w:pStyle w:val="Textoindependiente"/>
        <w:spacing w:before="7"/>
        <w:rPr>
          <w:rFonts w:asciiTheme="minorHAnsi" w:hAnsiTheme="minorHAnsi" w:cstheme="minorHAnsi"/>
          <w:b/>
          <w:i/>
          <w:sz w:val="20"/>
          <w:szCs w:val="20"/>
        </w:rPr>
      </w:pPr>
    </w:p>
    <w:p w14:paraId="0A6B7903" w14:textId="77777777" w:rsidR="009813B5" w:rsidRPr="00194B6F" w:rsidRDefault="009813B5" w:rsidP="009813B5">
      <w:pPr>
        <w:pStyle w:val="Textoindependiente"/>
        <w:tabs>
          <w:tab w:val="left" w:pos="1415"/>
          <w:tab w:val="left" w:pos="1842"/>
          <w:tab w:val="left" w:pos="2293"/>
          <w:tab w:val="left" w:pos="2780"/>
          <w:tab w:val="left" w:pos="3759"/>
          <w:tab w:val="left" w:pos="4908"/>
          <w:tab w:val="left" w:pos="6009"/>
          <w:tab w:val="left" w:pos="6584"/>
          <w:tab w:val="left" w:pos="7621"/>
          <w:tab w:val="left" w:pos="8107"/>
          <w:tab w:val="left" w:pos="9026"/>
        </w:tabs>
        <w:spacing w:before="93"/>
        <w:ind w:left="779" w:right="695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Sin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modificar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opinión,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llamo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atención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respecto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información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contenida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nota</w:t>
      </w:r>
      <w:r w:rsidRPr="00194B6F">
        <w:rPr>
          <w:rFonts w:asciiTheme="minorHAnsi" w:hAnsiTheme="minorHAnsi" w:cstheme="minorHAnsi"/>
          <w:sz w:val="20"/>
          <w:szCs w:val="20"/>
        </w:rPr>
        <w:tab/>
        <w:t>…</w:t>
      </w:r>
      <w:r w:rsidRPr="00194B6F">
        <w:rPr>
          <w:rFonts w:asciiTheme="minorHAnsi" w:hAnsiTheme="minorHAnsi" w:cstheme="minorHAnsi"/>
          <w:sz w:val="20"/>
          <w:szCs w:val="20"/>
        </w:rPr>
        <w:tab/>
        <w:t>de</w:t>
      </w:r>
      <w:r w:rsidRPr="00194B6F">
        <w:rPr>
          <w:rFonts w:asciiTheme="minorHAnsi" w:hAnsiTheme="minorHAnsi" w:cstheme="minorHAnsi"/>
          <w:sz w:val="20"/>
          <w:szCs w:val="20"/>
        </w:rPr>
        <w:tab/>
        <w:t>los</w:t>
      </w:r>
      <w:r w:rsidRPr="00194B6F">
        <w:rPr>
          <w:rFonts w:asciiTheme="minorHAnsi" w:hAnsiTheme="minorHAnsi" w:cstheme="minorHAnsi"/>
          <w:sz w:val="20"/>
          <w:szCs w:val="20"/>
        </w:rPr>
        <w:tab/>
        <w:t>estados</w:t>
      </w:r>
      <w:r w:rsidRPr="00194B6F">
        <w:rPr>
          <w:rFonts w:asciiTheme="minorHAnsi" w:hAnsiTheme="minorHAnsi" w:cstheme="minorHAnsi"/>
          <w:sz w:val="20"/>
          <w:szCs w:val="20"/>
        </w:rPr>
        <w:tab/>
        <w:t>contables</w:t>
      </w:r>
      <w:r w:rsidRPr="00194B6F">
        <w:rPr>
          <w:rFonts w:asciiTheme="minorHAnsi" w:hAnsiTheme="minorHAnsi" w:cstheme="minorHAnsi"/>
          <w:sz w:val="20"/>
          <w:szCs w:val="20"/>
        </w:rPr>
        <w:tab/>
        <w:t>adjuntos,</w:t>
      </w:r>
      <w:r w:rsidRPr="00194B6F">
        <w:rPr>
          <w:rFonts w:asciiTheme="minorHAnsi" w:hAnsiTheme="minorHAnsi" w:cstheme="minorHAnsi"/>
          <w:sz w:val="20"/>
          <w:szCs w:val="20"/>
        </w:rPr>
        <w:tab/>
        <w:t>que</w:t>
      </w:r>
      <w:r w:rsidRPr="00194B6F">
        <w:rPr>
          <w:rFonts w:asciiTheme="minorHAnsi" w:hAnsiTheme="minorHAnsi" w:cstheme="minorHAnsi"/>
          <w:sz w:val="20"/>
          <w:szCs w:val="20"/>
        </w:rPr>
        <w:tab/>
        <w:t>describe</w:t>
      </w:r>
      <w:r w:rsidRPr="00194B6F">
        <w:rPr>
          <w:rFonts w:asciiTheme="minorHAnsi" w:hAnsiTheme="minorHAnsi" w:cstheme="minorHAnsi"/>
          <w:sz w:val="20"/>
          <w:szCs w:val="20"/>
        </w:rPr>
        <w:tab/>
        <w:t>los</w:t>
      </w:r>
      <w:r w:rsidRPr="00194B6F">
        <w:rPr>
          <w:rFonts w:asciiTheme="minorHAnsi" w:hAnsiTheme="minorHAnsi" w:cstheme="minorHAnsi"/>
          <w:sz w:val="20"/>
          <w:szCs w:val="20"/>
        </w:rPr>
        <w:tab/>
        <w:t>efectos</w:t>
      </w:r>
      <w:r w:rsidRPr="00194B6F">
        <w:rPr>
          <w:rFonts w:asciiTheme="minorHAnsi" w:hAnsiTheme="minorHAnsi" w:cstheme="minorHAnsi"/>
          <w:sz w:val="20"/>
          <w:szCs w:val="20"/>
        </w:rPr>
        <w:tab/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>de</w:t>
      </w:r>
    </w:p>
    <w:p w14:paraId="580E2096" w14:textId="77777777" w:rsidR="009813B5" w:rsidRPr="00194B6F" w:rsidRDefault="009813B5" w:rsidP="009813B5">
      <w:pPr>
        <w:pStyle w:val="Textoindependiente"/>
        <w:spacing w:before="1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3104F2AF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25DEF566" w14:textId="13F09A6C" w:rsidR="009813B5" w:rsidRPr="00194B6F" w:rsidRDefault="009813B5" w:rsidP="009813B5">
      <w:pPr>
        <w:pStyle w:val="Ttulo2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Información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distinta</w:t>
      </w:r>
      <w:r w:rsidRPr="00194B6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informe</w:t>
      </w:r>
      <w:r w:rsidRPr="00194B6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correspondiente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(Otra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información</w:t>
      </w:r>
      <w:r w:rsidR="00362137" w:rsidRPr="00194B6F">
        <w:rPr>
          <w:rFonts w:asciiTheme="minorHAnsi" w:hAnsiTheme="minorHAnsi" w:cstheme="minorHAnsi"/>
          <w:sz w:val="20"/>
          <w:szCs w:val="20"/>
        </w:rPr>
        <w:t>, d</w:t>
      </w:r>
      <w:r w:rsidRPr="00194B6F">
        <w:rPr>
          <w:rFonts w:asciiTheme="minorHAnsi" w:hAnsiTheme="minorHAnsi" w:cstheme="minorHAnsi"/>
          <w:sz w:val="20"/>
          <w:szCs w:val="20"/>
        </w:rPr>
        <w:t>e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corresponder}</w:t>
      </w:r>
    </w:p>
    <w:p w14:paraId="75790B04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i/>
          <w:sz w:val="20"/>
          <w:szCs w:val="20"/>
        </w:rPr>
      </w:pPr>
    </w:p>
    <w:p w14:paraId="3FA884CD" w14:textId="49F8707B" w:rsidR="009813B5" w:rsidRPr="00194B6F" w:rsidRDefault="009813B5" w:rsidP="009813B5">
      <w:pPr>
        <w:pStyle w:val="Textoindependiente"/>
        <w:spacing w:line="252" w:lineRule="exact"/>
        <w:ind w:left="779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Dirección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Sociedad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</w:t>
      </w:r>
      <w:r w:rsidRPr="00194B6F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responsable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otra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información,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comprende:</w:t>
      </w:r>
    </w:p>
    <w:p w14:paraId="3EFB7920" w14:textId="77777777" w:rsidR="009813B5" w:rsidRPr="00194B6F" w:rsidRDefault="009813B5" w:rsidP="009813B5">
      <w:pPr>
        <w:pStyle w:val="Textoindependiente"/>
        <w:ind w:left="779" w:right="678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{mencionar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documentos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acompañan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contables: la Memoria, etcétera}. Esta otra información no es parte de los 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ni de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informe de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 correspondiente.</w:t>
      </w:r>
    </w:p>
    <w:p w14:paraId="5062937F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70C144ED" w14:textId="77777777" w:rsidR="009813B5" w:rsidRPr="00194B6F" w:rsidRDefault="009813B5" w:rsidP="009813B5">
      <w:pPr>
        <w:pStyle w:val="Textoindependiente"/>
        <w:ind w:left="779" w:right="675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Mi opinión sobre los estados contables no cubre la otra información y, por lo tanto, no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expreso ninguna forma de conclusión que proporcione un grado de seguridad sobre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ésta.</w:t>
      </w:r>
    </w:p>
    <w:p w14:paraId="417E377A" w14:textId="77777777" w:rsidR="009813B5" w:rsidRPr="00194B6F" w:rsidRDefault="009813B5" w:rsidP="009813B5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22231512" w14:textId="05AF9010" w:rsidR="009813B5" w:rsidRPr="00194B6F" w:rsidRDefault="009813B5" w:rsidP="009813B5">
      <w:pPr>
        <w:pStyle w:val="Textoindependiente"/>
        <w:ind w:left="779" w:right="680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relación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z w:val="20"/>
          <w:szCs w:val="20"/>
        </w:rPr>
        <w:t>E</w:t>
      </w:r>
      <w:r w:rsidRPr="00194B6F">
        <w:rPr>
          <w:rFonts w:asciiTheme="minorHAnsi" w:hAnsiTheme="minorHAnsi" w:cstheme="minorHAnsi"/>
          <w:sz w:val="20"/>
          <w:szCs w:val="20"/>
        </w:rPr>
        <w:t>stados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z w:val="20"/>
          <w:szCs w:val="20"/>
        </w:rPr>
        <w:t>C</w:t>
      </w:r>
      <w:r w:rsidRPr="00194B6F">
        <w:rPr>
          <w:rFonts w:asciiTheme="minorHAnsi" w:hAnsiTheme="minorHAnsi" w:cstheme="minorHAnsi"/>
          <w:sz w:val="20"/>
          <w:szCs w:val="20"/>
        </w:rPr>
        <w:t>ontables,</w:t>
      </w:r>
      <w:r w:rsidRPr="00194B6F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responsabilidad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leer</w:t>
      </w:r>
      <w:r w:rsidRPr="00194B6F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otra información y, al hacerlo, considerar si existe una incongruencia significativa entre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 otra información y los estados contables o el conocimiento obtenido en la auditoría o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parece</w:t>
      </w:r>
      <w:r w:rsidRPr="00194B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existe una</w:t>
      </w:r>
      <w:r w:rsidRPr="00194B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incorrección significativa en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 otra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información.</w:t>
      </w:r>
    </w:p>
    <w:p w14:paraId="36EC0D89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18D00AE0" w14:textId="4E9E5FB2" w:rsidR="009813B5" w:rsidRPr="00194B6F" w:rsidRDefault="009813B5" w:rsidP="009813B5">
      <w:pPr>
        <w:pStyle w:val="Textoindependiente"/>
        <w:ind w:left="779" w:right="675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Si, basándome en el trabajo que he realizado, concluyo que existe una incorrección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 en la otra información, estoy obligado a informar de ello. No tengo nada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informar</w:t>
      </w:r>
      <w:r w:rsidRPr="00194B6F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</w:t>
      </w:r>
      <w:r w:rsidRPr="00194B6F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respecto</w:t>
      </w:r>
      <w:r w:rsidRPr="00194B6F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pacing w:val="59"/>
          <w:sz w:val="20"/>
          <w:szCs w:val="20"/>
        </w:rPr>
        <w:t>(o de corresponder</w:t>
      </w:r>
      <w:r w:rsidRPr="00194B6F">
        <w:rPr>
          <w:rFonts w:asciiTheme="minorHAnsi" w:hAnsiTheme="minorHAnsi" w:cstheme="minorHAnsi"/>
          <w:sz w:val="20"/>
          <w:szCs w:val="20"/>
        </w:rPr>
        <w:t>: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“En</w:t>
      </w:r>
      <w:r w:rsidRPr="00194B6F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tal</w:t>
      </w:r>
      <w:r w:rsidRPr="00194B6F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sentido,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informo</w:t>
      </w:r>
      <w:r w:rsidRPr="00194B6F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</w:p>
    <w:p w14:paraId="003DFF82" w14:textId="7EE08F99" w:rsidR="009813B5" w:rsidRPr="00194B6F" w:rsidRDefault="009813B5" w:rsidP="009813B5">
      <w:pPr>
        <w:pStyle w:val="Textoindependiente"/>
        <w:spacing w:before="2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…………………………”</w:t>
      </w:r>
      <w:r w:rsidR="00362137" w:rsidRPr="00194B6F">
        <w:rPr>
          <w:rFonts w:asciiTheme="minorHAnsi" w:hAnsiTheme="minorHAnsi" w:cstheme="minorHAnsi"/>
          <w:sz w:val="20"/>
          <w:szCs w:val="20"/>
        </w:rPr>
        <w:t>)</w:t>
      </w:r>
      <w:r w:rsidRPr="00194B6F">
        <w:rPr>
          <w:rFonts w:asciiTheme="minorHAnsi" w:hAnsiTheme="minorHAnsi" w:cstheme="minorHAnsi"/>
          <w:sz w:val="20"/>
          <w:szCs w:val="20"/>
        </w:rPr>
        <w:t>.</w:t>
      </w:r>
    </w:p>
    <w:p w14:paraId="657FC051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7101D611" w14:textId="77777777" w:rsidR="009813B5" w:rsidRPr="00194B6F" w:rsidRDefault="009813B5" w:rsidP="009813B5">
      <w:pPr>
        <w:pStyle w:val="Ttulo2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Otras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cuestiones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{De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corresponder}</w:t>
      </w:r>
    </w:p>
    <w:p w14:paraId="6E7E2EF4" w14:textId="77777777" w:rsidR="009813B5" w:rsidRPr="00194B6F" w:rsidRDefault="009813B5" w:rsidP="009813B5">
      <w:pPr>
        <w:pStyle w:val="Textoindependiente"/>
        <w:spacing w:before="10"/>
        <w:rPr>
          <w:rFonts w:asciiTheme="minorHAnsi" w:hAnsiTheme="minorHAnsi" w:cstheme="minorHAnsi"/>
          <w:b/>
          <w:i/>
          <w:sz w:val="20"/>
          <w:szCs w:val="20"/>
        </w:rPr>
      </w:pPr>
    </w:p>
    <w:p w14:paraId="79DC2C51" w14:textId="77777777" w:rsidR="009813B5" w:rsidRPr="00194B6F" w:rsidRDefault="009813B5" w:rsidP="009813B5">
      <w:pPr>
        <w:pStyle w:val="Textoindependiente"/>
        <w:ind w:left="77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…</w:t>
      </w:r>
    </w:p>
    <w:p w14:paraId="0E9D0C00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39E2171E" w14:textId="590FF909" w:rsidR="009813B5" w:rsidRPr="00194B6F" w:rsidRDefault="009813B5" w:rsidP="009813B5">
      <w:pPr>
        <w:pStyle w:val="Ttulo21"/>
        <w:ind w:right="1160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Responsabilidades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="00C23D44" w:rsidRPr="00194B6F">
        <w:rPr>
          <w:rFonts w:asciiTheme="minorHAnsi" w:hAnsiTheme="minorHAnsi" w:cstheme="minorHAnsi"/>
          <w:sz w:val="20"/>
          <w:szCs w:val="20"/>
        </w:rPr>
        <w:t>Dirección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relación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C23D44">
        <w:rPr>
          <w:rFonts w:asciiTheme="minorHAnsi" w:hAnsiTheme="minorHAnsi" w:cstheme="minorHAnsi"/>
          <w:spacing w:val="-59"/>
          <w:sz w:val="20"/>
          <w:szCs w:val="20"/>
        </w:rPr>
        <w:t xml:space="preserve">  </w:t>
      </w:r>
      <w:r w:rsidR="00C23D44">
        <w:rPr>
          <w:rFonts w:asciiTheme="minorHAnsi" w:hAnsiTheme="minorHAnsi" w:cstheme="minorHAnsi"/>
          <w:sz w:val="20"/>
          <w:szCs w:val="20"/>
        </w:rPr>
        <w:t xml:space="preserve"> contables</w:t>
      </w:r>
    </w:p>
    <w:p w14:paraId="319DBFCD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b/>
          <w:i/>
          <w:sz w:val="20"/>
          <w:szCs w:val="20"/>
        </w:rPr>
      </w:pPr>
    </w:p>
    <w:p w14:paraId="0BD3F684" w14:textId="465C8F1A" w:rsidR="009813B5" w:rsidRPr="00194B6F" w:rsidRDefault="009813B5" w:rsidP="009813B5">
      <w:pPr>
        <w:pStyle w:val="Textoindependiente"/>
        <w:ind w:left="779" w:right="689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La Dirección de ABCD es responsable de la preparación y presentación razonable de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194B6F">
        <w:rPr>
          <w:rFonts w:asciiTheme="minorHAnsi" w:hAnsiTheme="minorHAnsi" w:cstheme="minorHAnsi"/>
          <w:sz w:val="20"/>
          <w:szCs w:val="20"/>
        </w:rPr>
        <w:t>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62137" w:rsidRPr="00194B6F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194B6F">
        <w:rPr>
          <w:rFonts w:asciiTheme="minorHAnsi" w:hAnsiTheme="minorHAnsi" w:cstheme="minorHAnsi"/>
          <w:sz w:val="20"/>
          <w:szCs w:val="20"/>
        </w:rPr>
        <w:t>ontables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adjuntos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conformidad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Normas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Profesionales Argentinas, y del control interno que considere necesario para permitir la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 xml:space="preserve">preparación de estados contables libres de incorrección </w:t>
      </w:r>
      <w:r w:rsidR="00C23D44" w:rsidRPr="00194B6F">
        <w:rPr>
          <w:rFonts w:asciiTheme="minorHAnsi" w:hAnsiTheme="minorHAnsi" w:cstheme="minorHAnsi"/>
          <w:sz w:val="20"/>
          <w:szCs w:val="20"/>
        </w:rPr>
        <w:t xml:space="preserve">significativa </w:t>
      </w:r>
      <w:r w:rsidR="00C23D44" w:rsidRPr="00194B6F">
        <w:rPr>
          <w:rFonts w:asciiTheme="minorHAnsi" w:hAnsiTheme="minorHAnsi" w:cstheme="minorHAnsi"/>
          <w:spacing w:val="1"/>
          <w:sz w:val="20"/>
          <w:szCs w:val="20"/>
        </w:rPr>
        <w:t>“</w:t>
      </w:r>
      <w:r w:rsidR="00C23D44" w:rsidRPr="00194B6F">
        <w:rPr>
          <w:rFonts w:asciiTheme="minorHAnsi" w:hAnsiTheme="minorHAnsi" w:cstheme="minorHAnsi"/>
          <w:spacing w:val="-2"/>
          <w:sz w:val="20"/>
          <w:szCs w:val="20"/>
        </w:rPr>
        <w:t>debida</w:t>
      </w:r>
      <w:r w:rsidRPr="00194B6F">
        <w:rPr>
          <w:rFonts w:asciiTheme="minorHAnsi" w:hAnsiTheme="minorHAnsi" w:cstheme="minorHAnsi"/>
          <w:sz w:val="20"/>
          <w:szCs w:val="20"/>
        </w:rPr>
        <w:t xml:space="preserve"> a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fraude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 error”.</w:t>
      </w:r>
    </w:p>
    <w:p w14:paraId="5DA4CDAA" w14:textId="77777777" w:rsidR="009813B5" w:rsidRPr="00194B6F" w:rsidRDefault="009813B5" w:rsidP="009813B5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1672D6F1" w14:textId="7766AD91" w:rsidR="009813B5" w:rsidRPr="00194B6F" w:rsidRDefault="009813B5" w:rsidP="009813B5">
      <w:pPr>
        <w:pStyle w:val="Textoindependiente"/>
        <w:ind w:left="779" w:right="692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preparación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Dirección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responsable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evaluación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capacidad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para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continuar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como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empresa</w:t>
      </w:r>
      <w:r w:rsidRPr="00194B6F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funcionamiento, revelando, en caso de corresponder, las cuestiones relacionadas con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este aspecto y utilizando el principio contable de empresa en funcionamiento, excepto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 la Dirección tuviera intención de liquidar la Sociedad o de cesar sus operaciones, 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bien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 existiera otra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alternativa realista.</w:t>
      </w:r>
    </w:p>
    <w:p w14:paraId="4EAC8968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4C203AEA" w14:textId="0D5BFFA5" w:rsidR="009813B5" w:rsidRPr="00194B6F" w:rsidRDefault="009813B5" w:rsidP="009813B5">
      <w:pPr>
        <w:pStyle w:val="Ttulo21"/>
        <w:ind w:right="1160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Responsabilidades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</w:t>
      </w:r>
      <w:r w:rsidRPr="00194B6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</w:t>
      </w:r>
      <w:r w:rsidRPr="00194B6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relación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2925C9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2925C9">
        <w:rPr>
          <w:rFonts w:asciiTheme="minorHAnsi" w:hAnsiTheme="minorHAnsi" w:cstheme="minorHAnsi"/>
          <w:sz w:val="20"/>
          <w:szCs w:val="20"/>
        </w:rPr>
        <w:t xml:space="preserve"> contables</w:t>
      </w:r>
    </w:p>
    <w:p w14:paraId="0B80FE93" w14:textId="77777777" w:rsidR="009813B5" w:rsidRPr="00194B6F" w:rsidRDefault="009813B5" w:rsidP="009813B5">
      <w:pPr>
        <w:pStyle w:val="Textoindependiente"/>
        <w:spacing w:before="11"/>
        <w:rPr>
          <w:rFonts w:asciiTheme="minorHAnsi" w:hAnsiTheme="minorHAnsi" w:cstheme="minorHAnsi"/>
          <w:b/>
          <w:i/>
          <w:sz w:val="20"/>
          <w:szCs w:val="20"/>
        </w:rPr>
      </w:pPr>
    </w:p>
    <w:p w14:paraId="6EB2FF87" w14:textId="1F3FED87" w:rsidR="009813B5" w:rsidRPr="00194B6F" w:rsidRDefault="009813B5" w:rsidP="009813B5">
      <w:pPr>
        <w:pStyle w:val="Textoindependiente"/>
        <w:ind w:left="779" w:right="689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Mis objetivos son obtener una seguridad razonable de que los estados contables en</w:t>
      </w:r>
      <w:r w:rsidR="002925C9">
        <w:rPr>
          <w:rFonts w:asciiTheme="minorHAnsi" w:hAnsiTheme="minorHAnsi" w:cstheme="minorHAnsi"/>
          <w:sz w:val="20"/>
          <w:szCs w:val="20"/>
        </w:rPr>
        <w:t xml:space="preserve"> su </w:t>
      </w:r>
      <w:proofErr w:type="gramStart"/>
      <w:r w:rsidR="002925C9">
        <w:rPr>
          <w:rFonts w:asciiTheme="minorHAnsi" w:hAnsiTheme="minorHAnsi" w:cstheme="minorHAnsi"/>
          <w:sz w:val="20"/>
          <w:szCs w:val="20"/>
        </w:rPr>
        <w:t>conjunto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están</w:t>
      </w:r>
      <w:proofErr w:type="gramEnd"/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libres</w:t>
      </w:r>
      <w:r w:rsidRPr="00194B6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incorrección</w:t>
      </w:r>
      <w:r w:rsidRPr="00194B6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</w:t>
      </w:r>
      <w:r w:rsidRPr="00194B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debida</w:t>
      </w:r>
      <w:r w:rsidRPr="00194B6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fraude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error,</w:t>
      </w:r>
      <w:r w:rsidR="002925C9">
        <w:rPr>
          <w:rFonts w:asciiTheme="minorHAnsi" w:hAnsiTheme="minorHAnsi" w:cstheme="minorHAnsi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emitir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contenga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opinión.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Seguridad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razonable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alto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grado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seguridad,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pero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garantiza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realizada de conformidad con la Resolución Técnica N° 37 de la FACPCE siempre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detecte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incorrección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cuando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exista.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incorrecciones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pueden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deberse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fraude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error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consideran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individualmente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 de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forma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agregada,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puede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preverse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razonablemente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influyan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</w:p>
    <w:p w14:paraId="6401CBBC" w14:textId="77777777" w:rsidR="009813B5" w:rsidRPr="00194B6F" w:rsidRDefault="009813B5" w:rsidP="009813B5">
      <w:pPr>
        <w:jc w:val="both"/>
        <w:rPr>
          <w:rFonts w:asciiTheme="minorHAnsi" w:hAnsiTheme="minorHAnsi" w:cstheme="minorHAnsi"/>
          <w:sz w:val="20"/>
          <w:szCs w:val="20"/>
        </w:rPr>
        <w:sectPr w:rsidR="009813B5" w:rsidRPr="00194B6F" w:rsidSect="002457DB">
          <w:pgSz w:w="11910" w:h="16840"/>
          <w:pgMar w:top="1000" w:right="1020" w:bottom="740" w:left="920" w:header="547" w:footer="548" w:gutter="0"/>
          <w:cols w:space="720"/>
        </w:sectPr>
      </w:pPr>
    </w:p>
    <w:p w14:paraId="33F1E881" w14:textId="77777777" w:rsidR="009813B5" w:rsidRPr="00194B6F" w:rsidRDefault="009813B5" w:rsidP="009813B5">
      <w:pPr>
        <w:pStyle w:val="Textoindependiente"/>
        <w:spacing w:before="110"/>
        <w:ind w:left="779" w:right="692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lastRenderedPageBreak/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decisiones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económicas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usuarios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toman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basándose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contables.</w:t>
      </w:r>
    </w:p>
    <w:p w14:paraId="62716458" w14:textId="77777777" w:rsidR="009813B5" w:rsidRPr="00194B6F" w:rsidRDefault="009813B5" w:rsidP="009813B5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332368C0" w14:textId="7754C9EF" w:rsidR="009813B5" w:rsidRPr="00194B6F" w:rsidRDefault="009813B5" w:rsidP="009813B5">
      <w:pPr>
        <w:pStyle w:val="Textoindependiente"/>
        <w:ind w:left="779" w:right="694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Como parte de una auditoría de conformidad con la Resolución Técnica N° 37</w:t>
      </w:r>
      <w:r w:rsidR="008B662E">
        <w:rPr>
          <w:rFonts w:asciiTheme="minorHAnsi" w:hAnsiTheme="minorHAnsi" w:cstheme="minorHAnsi"/>
          <w:sz w:val="20"/>
          <w:szCs w:val="20"/>
        </w:rPr>
        <w:t xml:space="preserve">, modificada por la </w:t>
      </w:r>
      <w:proofErr w:type="spellStart"/>
      <w:r w:rsidR="008B662E">
        <w:rPr>
          <w:rFonts w:asciiTheme="minorHAnsi" w:hAnsiTheme="minorHAnsi" w:cstheme="minorHAnsi"/>
          <w:sz w:val="20"/>
          <w:szCs w:val="20"/>
        </w:rPr>
        <w:t>Resolucion</w:t>
      </w:r>
      <w:proofErr w:type="spellEnd"/>
      <w:r w:rsidR="008B662E">
        <w:rPr>
          <w:rFonts w:asciiTheme="minorHAnsi" w:hAnsiTheme="minorHAnsi" w:cstheme="minorHAnsi"/>
          <w:sz w:val="20"/>
          <w:szCs w:val="20"/>
        </w:rPr>
        <w:t xml:space="preserve"> Tecnica </w:t>
      </w:r>
      <w:proofErr w:type="spellStart"/>
      <w:r w:rsidR="008B662E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="008B662E">
        <w:rPr>
          <w:rFonts w:asciiTheme="minorHAnsi" w:hAnsiTheme="minorHAnsi" w:cstheme="minorHAnsi"/>
          <w:sz w:val="20"/>
          <w:szCs w:val="20"/>
        </w:rPr>
        <w:t xml:space="preserve"> 53 </w:t>
      </w:r>
      <w:r w:rsidRPr="00194B6F">
        <w:rPr>
          <w:rFonts w:asciiTheme="minorHAnsi" w:hAnsiTheme="minorHAnsi" w:cstheme="minorHAnsi"/>
          <w:sz w:val="20"/>
          <w:szCs w:val="20"/>
        </w:rPr>
        <w:t>de 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FACPCE</w:t>
      </w:r>
      <w:r w:rsidR="008B662E">
        <w:rPr>
          <w:rFonts w:asciiTheme="minorHAnsi" w:hAnsiTheme="minorHAnsi" w:cstheme="minorHAnsi"/>
          <w:sz w:val="20"/>
          <w:szCs w:val="20"/>
        </w:rPr>
        <w:t xml:space="preserve"> (aprobada por la </w:t>
      </w:r>
      <w:proofErr w:type="spellStart"/>
      <w:r w:rsidR="008B662E">
        <w:rPr>
          <w:rFonts w:asciiTheme="minorHAnsi" w:hAnsiTheme="minorHAnsi" w:cstheme="minorHAnsi"/>
          <w:sz w:val="20"/>
          <w:szCs w:val="20"/>
        </w:rPr>
        <w:t>Resolucion</w:t>
      </w:r>
      <w:proofErr w:type="spellEnd"/>
      <w:r w:rsidR="008B662E">
        <w:rPr>
          <w:rFonts w:asciiTheme="minorHAnsi" w:hAnsiTheme="minorHAnsi" w:cstheme="minorHAnsi"/>
          <w:sz w:val="20"/>
          <w:szCs w:val="20"/>
        </w:rPr>
        <w:t xml:space="preserve"> 36/2022 del CPCESE)</w:t>
      </w:r>
      <w:r w:rsidRPr="00194B6F">
        <w:rPr>
          <w:rFonts w:asciiTheme="minorHAnsi" w:hAnsiTheme="minorHAnsi" w:cstheme="minorHAnsi"/>
          <w:sz w:val="20"/>
          <w:szCs w:val="20"/>
        </w:rPr>
        <w:t>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aplico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juicio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profesional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mantengo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actitud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escepticismo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profesional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durante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toda</w:t>
      </w:r>
      <w:r w:rsidRPr="00194B6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 auditoría.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También:</w:t>
      </w:r>
    </w:p>
    <w:p w14:paraId="70764CFD" w14:textId="77777777" w:rsidR="009813B5" w:rsidRPr="00194B6F" w:rsidRDefault="009813B5" w:rsidP="009813B5">
      <w:pPr>
        <w:pStyle w:val="Textoindependiente"/>
        <w:spacing w:before="10"/>
        <w:rPr>
          <w:rFonts w:asciiTheme="minorHAnsi" w:hAnsiTheme="minorHAnsi" w:cstheme="minorHAnsi"/>
          <w:sz w:val="20"/>
          <w:szCs w:val="20"/>
        </w:rPr>
      </w:pPr>
    </w:p>
    <w:p w14:paraId="05746B71" w14:textId="6763AA17" w:rsidR="009813B5" w:rsidRPr="00194B6F" w:rsidRDefault="009813B5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8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Identifico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evalúo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riesgos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incorrección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="00C23D44">
        <w:rPr>
          <w:rFonts w:asciiTheme="minorHAnsi" w:hAnsiTheme="minorHAnsi" w:cstheme="minorHAnsi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debido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fraude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error,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diseño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aplico</w:t>
      </w:r>
      <w:r w:rsidR="00BA3142">
        <w:rPr>
          <w:rFonts w:asciiTheme="minorHAnsi" w:hAnsiTheme="minorHAnsi" w:cstheme="minorHAnsi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5507B8"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procedimientos de auditoría para responder a dichos riesgos y obtengo elementos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5507B8"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BA3142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juicio</w:t>
      </w:r>
      <w:r w:rsidRPr="00194B6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suficientes</w:t>
      </w:r>
      <w:r w:rsidRPr="00194B6F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adecuados</w:t>
      </w:r>
      <w:r w:rsidRPr="00194B6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para</w:t>
      </w:r>
      <w:r w:rsidRPr="00194B6F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proporcionar</w:t>
      </w:r>
      <w:r w:rsidRPr="00194B6F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base</w:t>
      </w:r>
      <w:r w:rsidRPr="00194B6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para</w:t>
      </w:r>
      <w:r w:rsidRPr="00194B6F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</w:t>
      </w:r>
      <w:r w:rsidRPr="00194B6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opinión.</w:t>
      </w:r>
    </w:p>
    <w:p w14:paraId="6C0FE170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384863E0" w14:textId="77777777" w:rsidR="009813B5" w:rsidRPr="00194B6F" w:rsidRDefault="009813B5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93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Obtengo conocimiento del control interno relevante para la auditoría con el fin 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diseñar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procedimientos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apropiados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función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circunstancias y no con la finalidad de expresar una opinión sobre la eficacia del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control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interno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 la Sociedad.</w:t>
      </w:r>
    </w:p>
    <w:p w14:paraId="4C2C484A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59DE1666" w14:textId="066F8FC3" w:rsidR="009813B5" w:rsidRPr="00194B6F" w:rsidRDefault="009813B5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94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Evalúo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políticas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aplicadas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son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adecuadas,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así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como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razonabilidad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estimaciones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correspondiente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información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revelada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por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Dirección</w:t>
      </w:r>
      <w:r w:rsidR="005507B8" w:rsidRPr="00194B6F">
        <w:rPr>
          <w:rFonts w:asciiTheme="minorHAnsi" w:hAnsiTheme="minorHAnsi" w:cstheme="minorHAnsi"/>
          <w:sz w:val="20"/>
          <w:szCs w:val="20"/>
        </w:rPr>
        <w:t>/Presidencia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 ABCD.</w:t>
      </w:r>
    </w:p>
    <w:p w14:paraId="380E26E4" w14:textId="77777777" w:rsidR="009813B5" w:rsidRPr="00194B6F" w:rsidRDefault="009813B5" w:rsidP="009813B5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14:paraId="11F6B885" w14:textId="45DF9188" w:rsidR="009813B5" w:rsidRPr="00194B6F" w:rsidRDefault="009813B5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8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Concluyo sobre lo adecuado de la utilización por la Dirección</w:t>
      </w:r>
      <w:r w:rsidR="005507B8" w:rsidRPr="00194B6F">
        <w:rPr>
          <w:rFonts w:asciiTheme="minorHAnsi" w:hAnsiTheme="minorHAnsi" w:cstheme="minorHAnsi"/>
          <w:sz w:val="20"/>
          <w:szCs w:val="20"/>
        </w:rPr>
        <w:t>/Presidencia</w:t>
      </w:r>
      <w:r w:rsidRPr="00194B6F">
        <w:rPr>
          <w:rFonts w:asciiTheme="minorHAnsi" w:hAnsiTheme="minorHAnsi" w:cstheme="minorHAnsi"/>
          <w:sz w:val="20"/>
          <w:szCs w:val="20"/>
        </w:rPr>
        <w:t xml:space="preserve"> de ABCD, del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principio contable de empresa en funcionamiento y, basándome en los elementos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 juicio obtenidos, concluyo sobre si existe o no una incertidumbre significativa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relacionada con hechos o con condiciones que pueden generar dudas importantes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sobre la capacidad de ABCD para continuar como empresa en funcionamiento. Si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concluyo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existe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incertidumbre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significativa,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requiere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llame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la</w:t>
      </w:r>
      <w:r w:rsidR="002925C9">
        <w:rPr>
          <w:rFonts w:asciiTheme="minorHAnsi" w:hAnsiTheme="minorHAnsi" w:cstheme="minorHAnsi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atención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 xml:space="preserve"> en mi informe de auditoría sobre la información expuesta en los 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 o, si dicha información expuesta no es adecuada, que exprese una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opinión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modificada.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Mis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conclusiones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basan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elementos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juicio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obtenidos hasta la fecha de nuestro informe de auditoría. Sin embargo, hechos 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condiciones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futuros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pueden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causa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que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Sociedad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deje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ser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una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empresa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funcionamiento.</w:t>
      </w:r>
    </w:p>
    <w:p w14:paraId="411188EE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58BED84B" w14:textId="77777777" w:rsidR="009813B5" w:rsidRPr="00194B6F" w:rsidRDefault="009813B5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92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Evalúo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presentación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general,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estructura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el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contenido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estados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contables, incluida la información revelada, y si los estados contables representan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las transacciones y hechos subyacentes de un modo que logren una presentación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razonable.</w:t>
      </w:r>
    </w:p>
    <w:p w14:paraId="2C7C9A2D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43337D86" w14:textId="48B8BFF5" w:rsidR="009813B5" w:rsidRPr="00194B6F" w:rsidRDefault="005507B8" w:rsidP="009813B5">
      <w:pPr>
        <w:pStyle w:val="Prrafodelista"/>
        <w:numPr>
          <w:ilvl w:val="0"/>
          <w:numId w:val="2"/>
        </w:numPr>
        <w:tabs>
          <w:tab w:val="left" w:pos="1207"/>
        </w:tabs>
        <w:ind w:right="692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(</w:t>
      </w:r>
      <w:r w:rsidR="009813B5" w:rsidRPr="00194B6F">
        <w:rPr>
          <w:rFonts w:asciiTheme="minorHAnsi" w:hAnsiTheme="minorHAnsi" w:cstheme="minorHAnsi"/>
          <w:sz w:val="20"/>
          <w:szCs w:val="20"/>
        </w:rPr>
        <w:t>En casos de auditorías de grupos, agregar: Obtengo elementos de juicio válidos y</w:t>
      </w:r>
      <w:r w:rsidR="009813B5"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suficientes en relación con la información contable de las entidades o actividades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empresariales dentro del Grupo para expresar una opinión sobre los estados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contables.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Soy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responsable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de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la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Dirección,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supervisión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y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realización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de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la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auditoría</w:t>
      </w:r>
      <w:r w:rsidR="009813B5"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del Grupo.</w:t>
      </w:r>
      <w:r w:rsidR="009813B5"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Soy</w:t>
      </w:r>
      <w:r w:rsidR="009813B5" w:rsidRPr="00194B6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el</w:t>
      </w:r>
      <w:r w:rsidR="009813B5"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único responsable</w:t>
      </w:r>
      <w:r w:rsidR="009813B5"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de</w:t>
      </w:r>
      <w:r w:rsidR="009813B5"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mi</w:t>
      </w:r>
      <w:r w:rsidR="009813B5"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opinión de auditoría</w:t>
      </w:r>
      <w:r w:rsidRPr="00194B6F">
        <w:rPr>
          <w:rFonts w:asciiTheme="minorHAnsi" w:hAnsiTheme="minorHAnsi" w:cstheme="minorHAnsi"/>
          <w:sz w:val="20"/>
          <w:szCs w:val="20"/>
        </w:rPr>
        <w:t>)</w:t>
      </w:r>
      <w:r w:rsidR="009813B5" w:rsidRPr="00194B6F">
        <w:rPr>
          <w:rFonts w:asciiTheme="minorHAnsi" w:hAnsiTheme="minorHAnsi" w:cstheme="minorHAnsi"/>
          <w:sz w:val="20"/>
          <w:szCs w:val="20"/>
        </w:rPr>
        <w:t>.</w:t>
      </w:r>
    </w:p>
    <w:p w14:paraId="29635AF8" w14:textId="77777777" w:rsidR="009813B5" w:rsidRPr="00194B6F" w:rsidRDefault="009813B5" w:rsidP="009813B5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14:paraId="63A5950A" w14:textId="15E28BCF" w:rsidR="009813B5" w:rsidRPr="00194B6F" w:rsidRDefault="009813B5" w:rsidP="009813B5">
      <w:pPr>
        <w:pStyle w:val="Textoindependiente"/>
        <w:ind w:left="779" w:right="688"/>
        <w:jc w:val="both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Me comunico con la Dirección</w:t>
      </w:r>
      <w:r w:rsidR="005507B8" w:rsidRPr="00194B6F">
        <w:rPr>
          <w:rFonts w:asciiTheme="minorHAnsi" w:hAnsiTheme="minorHAnsi" w:cstheme="minorHAnsi"/>
          <w:sz w:val="20"/>
          <w:szCs w:val="20"/>
        </w:rPr>
        <w:t>/</w:t>
      </w:r>
      <w:r w:rsidR="00BA3142" w:rsidRPr="00194B6F">
        <w:rPr>
          <w:rFonts w:asciiTheme="minorHAnsi" w:hAnsiTheme="minorHAnsi" w:cstheme="minorHAnsi"/>
          <w:sz w:val="20"/>
          <w:szCs w:val="20"/>
        </w:rPr>
        <w:t>Presidencia</w:t>
      </w:r>
      <w:r w:rsidRPr="00194B6F">
        <w:rPr>
          <w:rFonts w:asciiTheme="minorHAnsi" w:hAnsiTheme="minorHAnsi" w:cstheme="minorHAnsi"/>
          <w:sz w:val="20"/>
          <w:szCs w:val="20"/>
        </w:rPr>
        <w:t xml:space="preserve"> de ABCD en relación con, entre otras cuestiones, 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estrategia general de la auditoría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 los hallazgos significativos de la</w:t>
      </w:r>
      <w:r w:rsidRPr="00194B6F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auditoría, así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como cualquier deficiencia significativa del control interno identificada en el transcurso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la auditoría.</w:t>
      </w:r>
    </w:p>
    <w:p w14:paraId="62537C45" w14:textId="77777777" w:rsidR="009813B5" w:rsidRPr="00194B6F" w:rsidRDefault="009813B5" w:rsidP="009813B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37D34287" w14:textId="77777777" w:rsidR="009813B5" w:rsidRPr="00194B6F" w:rsidRDefault="009813B5" w:rsidP="009813B5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</w:p>
    <w:p w14:paraId="3EABF841" w14:textId="77777777" w:rsidR="009813B5" w:rsidRPr="00194B6F" w:rsidRDefault="009813B5" w:rsidP="009813B5">
      <w:pPr>
        <w:pStyle w:val="Ttulo11"/>
        <w:spacing w:before="1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194B6F">
        <w:rPr>
          <w:rFonts w:asciiTheme="minorHAnsi" w:hAnsiTheme="minorHAnsi" w:cstheme="minorHAnsi"/>
          <w:sz w:val="20"/>
          <w:szCs w:val="20"/>
          <w:u w:val="thick"/>
        </w:rPr>
        <w:t>Informe</w:t>
      </w:r>
      <w:r w:rsidRPr="00194B6F">
        <w:rPr>
          <w:rFonts w:asciiTheme="minorHAnsi" w:hAnsiTheme="minorHAnsi" w:cstheme="minorHAnsi"/>
          <w:spacing w:val="-1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sobre otros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requerimientos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legales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y</w:t>
      </w:r>
      <w:r w:rsidRPr="00194B6F">
        <w:rPr>
          <w:rFonts w:asciiTheme="minorHAnsi" w:hAnsiTheme="minorHAnsi" w:cstheme="minorHAnsi"/>
          <w:spacing w:val="-3"/>
          <w:sz w:val="20"/>
          <w:szCs w:val="20"/>
          <w:u w:val="thick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  <w:u w:val="thick"/>
        </w:rPr>
        <w:t>reglamentarios</w:t>
      </w:r>
    </w:p>
    <w:p w14:paraId="665FACD4" w14:textId="77777777" w:rsidR="009813B5" w:rsidRPr="00194B6F" w:rsidRDefault="009813B5" w:rsidP="009813B5">
      <w:pPr>
        <w:jc w:val="both"/>
        <w:rPr>
          <w:rFonts w:asciiTheme="minorHAnsi" w:hAnsiTheme="minorHAnsi" w:cstheme="minorHAnsi"/>
          <w:sz w:val="20"/>
          <w:szCs w:val="20"/>
        </w:rPr>
        <w:sectPr w:rsidR="009813B5" w:rsidRPr="00194B6F" w:rsidSect="002457DB">
          <w:pgSz w:w="11910" w:h="16840"/>
          <w:pgMar w:top="1000" w:right="1020" w:bottom="740" w:left="920" w:header="547" w:footer="548" w:gutter="0"/>
          <w:cols w:space="720"/>
        </w:sectPr>
      </w:pPr>
    </w:p>
    <w:p w14:paraId="115FF9C5" w14:textId="77777777" w:rsidR="00ED3B77" w:rsidRPr="00194B6F" w:rsidRDefault="009813B5" w:rsidP="00D24545">
      <w:pPr>
        <w:pStyle w:val="Prrafodelista"/>
        <w:numPr>
          <w:ilvl w:val="0"/>
          <w:numId w:val="1"/>
        </w:numPr>
        <w:tabs>
          <w:tab w:val="left" w:pos="1206"/>
          <w:tab w:val="left" w:pos="1207"/>
          <w:tab w:val="left" w:leader="dot" w:pos="8847"/>
          <w:tab w:val="left" w:leader="dot" w:pos="9029"/>
        </w:tabs>
        <w:spacing w:before="2" w:line="252" w:lineRule="exact"/>
        <w:ind w:right="69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lastRenderedPageBreak/>
        <w:t>Según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surge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registros</w:t>
      </w:r>
      <w:r w:rsidRPr="00194B6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ABCD,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el</w:t>
      </w:r>
      <w:r w:rsidRPr="00194B6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pasivo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devengado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…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="005507B8" w:rsidRPr="00194B6F">
        <w:rPr>
          <w:rFonts w:asciiTheme="minorHAnsi" w:hAnsiTheme="minorHAnsi" w:cstheme="minorHAnsi"/>
          <w:sz w:val="20"/>
          <w:szCs w:val="20"/>
        </w:rPr>
        <w:t>……de…</w:t>
      </w:r>
      <w:proofErr w:type="gramStart"/>
      <w:r w:rsidR="005507B8" w:rsidRPr="00194B6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favor</w:t>
      </w:r>
      <w:r w:rsidRPr="00194B6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Sistema</w:t>
      </w:r>
      <w:r w:rsidRPr="00194B6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Integrado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Previsional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Argentino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concepto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aportes</w:t>
      </w:r>
      <w:r w:rsidRPr="00194B6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contribuciones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previsionales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ascendía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$</w:t>
      </w:r>
      <w:r w:rsidRPr="00194B6F">
        <w:rPr>
          <w:rFonts w:asciiTheme="minorHAnsi" w:hAnsiTheme="minorHAnsi" w:cstheme="minorHAnsi"/>
          <w:sz w:val="20"/>
          <w:szCs w:val="20"/>
        </w:rPr>
        <w:tab/>
        <w:t>y</w:t>
      </w:r>
      <w:r w:rsidRPr="00194B6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no</w:t>
      </w:r>
      <w:r w:rsidR="00ED3B77" w:rsidRPr="00194B6F">
        <w:rPr>
          <w:rFonts w:asciiTheme="minorHAnsi" w:hAnsiTheme="minorHAnsi" w:cstheme="minorHAnsi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era</w:t>
      </w:r>
      <w:r w:rsidRPr="00194B6F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exigible</w:t>
      </w:r>
      <w:r w:rsidRPr="00194B6F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esa</w:t>
      </w:r>
      <w:r w:rsidRPr="00194B6F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fecha</w:t>
      </w:r>
    </w:p>
    <w:p w14:paraId="5492864D" w14:textId="22B61379" w:rsidR="009813B5" w:rsidRPr="00194B6F" w:rsidRDefault="00ED3B77" w:rsidP="00B97EF8">
      <w:pPr>
        <w:pStyle w:val="Prrafodelista"/>
        <w:numPr>
          <w:ilvl w:val="0"/>
          <w:numId w:val="1"/>
        </w:numPr>
        <w:tabs>
          <w:tab w:val="left" w:pos="1206"/>
          <w:tab w:val="left" w:pos="1207"/>
          <w:tab w:val="left" w:leader="dot" w:pos="8847"/>
          <w:tab w:val="left" w:leader="dot" w:pos="9029"/>
        </w:tabs>
        <w:spacing w:before="2" w:line="252" w:lineRule="exact"/>
        <w:ind w:right="691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Según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surge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los</w:t>
      </w:r>
      <w:r w:rsidRPr="00194B6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registros</w:t>
      </w:r>
      <w:r w:rsidRPr="00194B6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contables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ABCD,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el</w:t>
      </w:r>
      <w:r w:rsidRPr="00194B6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pasivo</w:t>
      </w:r>
      <w:r w:rsidRPr="00194B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devengado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al</w:t>
      </w:r>
      <w:r w:rsidRPr="00194B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…</w:t>
      </w:r>
      <w:r w:rsidRPr="00194B6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de……de…</w:t>
      </w:r>
      <w:proofErr w:type="gramStart"/>
      <w:r w:rsidRPr="00194B6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favor</w:t>
      </w:r>
      <w:r w:rsidRPr="00194B6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Sistema</w:t>
      </w:r>
      <w:r w:rsidRPr="00194B6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Integrado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Previsional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Argentino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en</w:t>
      </w:r>
      <w:r w:rsidRPr="00194B6F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concepto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</w:t>
      </w:r>
      <w:r w:rsidRPr="00194B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aportes</w:t>
      </w:r>
      <w:r w:rsidRPr="00194B6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contribuciones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previsionales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ascendía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a</w:t>
      </w:r>
      <w:r w:rsidRPr="00194B6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$.........</w:t>
      </w:r>
      <w:r w:rsidR="009813B5" w:rsidRPr="00194B6F">
        <w:rPr>
          <w:rFonts w:asciiTheme="minorHAnsi" w:hAnsiTheme="minorHAnsi" w:cstheme="minorHAnsi"/>
          <w:sz w:val="20"/>
          <w:szCs w:val="20"/>
        </w:rPr>
        <w:t>siendo</w:t>
      </w:r>
      <w:r w:rsidRPr="00194B6F">
        <w:rPr>
          <w:rFonts w:asciiTheme="minorHAnsi" w:hAnsiTheme="minorHAnsi" w:cstheme="minorHAnsi"/>
          <w:sz w:val="20"/>
          <w:szCs w:val="20"/>
        </w:rPr>
        <w:t xml:space="preserve"> exigi</w:t>
      </w:r>
      <w:r w:rsidR="009813B5" w:rsidRPr="00194B6F">
        <w:rPr>
          <w:rFonts w:asciiTheme="minorHAnsi" w:hAnsiTheme="minorHAnsi" w:cstheme="minorHAnsi"/>
          <w:sz w:val="20"/>
          <w:szCs w:val="20"/>
        </w:rPr>
        <w:t>ble</w:t>
      </w:r>
      <w:r w:rsidR="009813B5"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a</w:t>
      </w:r>
      <w:r w:rsidR="009813B5"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esa</w:t>
      </w:r>
      <w:r w:rsidR="009813B5" w:rsidRPr="00194B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9813B5" w:rsidRPr="00194B6F">
        <w:rPr>
          <w:rFonts w:asciiTheme="minorHAnsi" w:hAnsiTheme="minorHAnsi" w:cstheme="minorHAnsi"/>
          <w:sz w:val="20"/>
          <w:szCs w:val="20"/>
        </w:rPr>
        <w:t>fecha”.</w:t>
      </w:r>
    </w:p>
    <w:p w14:paraId="14372153" w14:textId="77777777" w:rsidR="009813B5" w:rsidRPr="00194B6F" w:rsidRDefault="009813B5" w:rsidP="009813B5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14:paraId="22062F77" w14:textId="77777777" w:rsidR="009813B5" w:rsidRPr="00194B6F" w:rsidRDefault="009813B5" w:rsidP="009813B5">
      <w:pPr>
        <w:pStyle w:val="Prrafodelista"/>
        <w:numPr>
          <w:ilvl w:val="0"/>
          <w:numId w:val="1"/>
        </w:numPr>
        <w:tabs>
          <w:tab w:val="left" w:pos="1207"/>
        </w:tabs>
        <w:ind w:right="68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He aplicado los procedimientos sobre prevención del lavado de activos de origen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delictivo y financiación del terrorismo previstos en la Resolución N° 420/11 de la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FACPCE.</w:t>
      </w:r>
      <w:r w:rsidRPr="00194B6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{De corresponder}</w:t>
      </w:r>
    </w:p>
    <w:p w14:paraId="20E07780" w14:textId="77777777" w:rsidR="00ED3B77" w:rsidRPr="00194B6F" w:rsidRDefault="00ED3B77" w:rsidP="00ED3B77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6257B88D" w14:textId="0DD74E2D" w:rsidR="009813B5" w:rsidRPr="00194B6F" w:rsidRDefault="00ED3B77" w:rsidP="00533271">
      <w:pPr>
        <w:pStyle w:val="Prrafodelista"/>
        <w:numPr>
          <w:ilvl w:val="0"/>
          <w:numId w:val="1"/>
        </w:numPr>
        <w:tabs>
          <w:tab w:val="left" w:pos="1207"/>
        </w:tabs>
        <w:spacing w:before="1"/>
        <w:ind w:right="689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 xml:space="preserve">Declaro expresamente no estar alcanzado por </w:t>
      </w:r>
      <w:r w:rsidR="00BA3142" w:rsidRPr="00194B6F">
        <w:rPr>
          <w:rFonts w:asciiTheme="minorHAnsi" w:hAnsiTheme="minorHAnsi" w:cstheme="minorHAnsi"/>
          <w:sz w:val="20"/>
          <w:szCs w:val="20"/>
        </w:rPr>
        <w:t>las incompatibilidades establecidas</w:t>
      </w:r>
      <w:r w:rsidRPr="00194B6F">
        <w:rPr>
          <w:rFonts w:asciiTheme="minorHAnsi" w:hAnsiTheme="minorHAnsi" w:cstheme="minorHAnsi"/>
          <w:sz w:val="20"/>
          <w:szCs w:val="20"/>
        </w:rPr>
        <w:t xml:space="preserve"> por Normas vigentes en el C.P.C.E.S.E</w:t>
      </w:r>
    </w:p>
    <w:p w14:paraId="4782AEE4" w14:textId="77777777" w:rsidR="009813B5" w:rsidRPr="00194B6F" w:rsidRDefault="009813B5" w:rsidP="009813B5">
      <w:pPr>
        <w:pStyle w:val="Textoindependiente"/>
        <w:spacing w:before="9"/>
        <w:rPr>
          <w:rFonts w:asciiTheme="minorHAnsi" w:hAnsiTheme="minorHAnsi" w:cstheme="minorHAnsi"/>
          <w:sz w:val="20"/>
          <w:szCs w:val="20"/>
        </w:rPr>
      </w:pPr>
    </w:p>
    <w:p w14:paraId="7B7C4C32" w14:textId="77777777" w:rsidR="009813B5" w:rsidRPr="00194B6F" w:rsidRDefault="009813B5" w:rsidP="00ED3B77">
      <w:pPr>
        <w:pStyle w:val="Textoindependiente"/>
        <w:ind w:left="779"/>
        <w:jc w:val="right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[Lugar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fecha]</w:t>
      </w:r>
    </w:p>
    <w:p w14:paraId="6A842587" w14:textId="77777777" w:rsidR="009813B5" w:rsidRPr="00194B6F" w:rsidRDefault="009813B5" w:rsidP="009813B5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14:paraId="6AA0A68C" w14:textId="77777777" w:rsidR="009813B5" w:rsidRPr="00194B6F" w:rsidRDefault="009813B5" w:rsidP="00ED3B77">
      <w:pPr>
        <w:pStyle w:val="Textoindependiente"/>
        <w:ind w:left="779"/>
        <w:jc w:val="right"/>
        <w:rPr>
          <w:rFonts w:asciiTheme="minorHAnsi" w:hAnsiTheme="minorHAnsi" w:cstheme="minorHAnsi"/>
          <w:sz w:val="20"/>
          <w:szCs w:val="20"/>
        </w:rPr>
      </w:pPr>
      <w:r w:rsidRPr="00194B6F">
        <w:rPr>
          <w:rFonts w:asciiTheme="minorHAnsi" w:hAnsiTheme="minorHAnsi" w:cstheme="minorHAnsi"/>
          <w:sz w:val="20"/>
          <w:szCs w:val="20"/>
        </w:rPr>
        <w:t>[Identificación</w:t>
      </w:r>
      <w:r w:rsidRPr="00194B6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y</w:t>
      </w:r>
      <w:r w:rsidRPr="00194B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firma</w:t>
      </w:r>
      <w:r w:rsidRPr="00194B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del</w:t>
      </w:r>
      <w:r w:rsidRPr="00194B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4B6F">
        <w:rPr>
          <w:rFonts w:asciiTheme="minorHAnsi" w:hAnsiTheme="minorHAnsi" w:cstheme="minorHAnsi"/>
          <w:sz w:val="20"/>
          <w:szCs w:val="20"/>
        </w:rPr>
        <w:t>contador]</w:t>
      </w:r>
    </w:p>
    <w:p w14:paraId="7FC08516" w14:textId="77777777" w:rsidR="008D196D" w:rsidRPr="00194B6F" w:rsidRDefault="008D196D">
      <w:pPr>
        <w:rPr>
          <w:rFonts w:asciiTheme="minorHAnsi" w:hAnsiTheme="minorHAnsi" w:cstheme="minorHAnsi"/>
          <w:sz w:val="20"/>
          <w:szCs w:val="20"/>
        </w:rPr>
      </w:pPr>
    </w:p>
    <w:sectPr w:rsidR="008D196D" w:rsidRPr="00194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818"/>
    <w:multiLevelType w:val="hybridMultilevel"/>
    <w:tmpl w:val="7E3C66F2"/>
    <w:lvl w:ilvl="0" w:tplc="CB60CD56">
      <w:start w:val="1"/>
      <w:numFmt w:val="lowerLetter"/>
      <w:lvlText w:val="%1)"/>
      <w:lvlJc w:val="left"/>
      <w:pPr>
        <w:ind w:left="1206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0E6EECC">
      <w:numFmt w:val="bullet"/>
      <w:lvlText w:val="•"/>
      <w:lvlJc w:val="left"/>
      <w:pPr>
        <w:ind w:left="2076" w:hanging="428"/>
      </w:pPr>
      <w:rPr>
        <w:rFonts w:hint="default"/>
        <w:lang w:val="es-ES" w:eastAsia="en-US" w:bidi="ar-SA"/>
      </w:rPr>
    </w:lvl>
    <w:lvl w:ilvl="2" w:tplc="A4D4F52C">
      <w:numFmt w:val="bullet"/>
      <w:lvlText w:val="•"/>
      <w:lvlJc w:val="left"/>
      <w:pPr>
        <w:ind w:left="2953" w:hanging="428"/>
      </w:pPr>
      <w:rPr>
        <w:rFonts w:hint="default"/>
        <w:lang w:val="es-ES" w:eastAsia="en-US" w:bidi="ar-SA"/>
      </w:rPr>
    </w:lvl>
    <w:lvl w:ilvl="3" w:tplc="61EAA17E">
      <w:numFmt w:val="bullet"/>
      <w:lvlText w:val="•"/>
      <w:lvlJc w:val="left"/>
      <w:pPr>
        <w:ind w:left="3829" w:hanging="428"/>
      </w:pPr>
      <w:rPr>
        <w:rFonts w:hint="default"/>
        <w:lang w:val="es-ES" w:eastAsia="en-US" w:bidi="ar-SA"/>
      </w:rPr>
    </w:lvl>
    <w:lvl w:ilvl="4" w:tplc="DF5A0024">
      <w:numFmt w:val="bullet"/>
      <w:lvlText w:val="•"/>
      <w:lvlJc w:val="left"/>
      <w:pPr>
        <w:ind w:left="4706" w:hanging="428"/>
      </w:pPr>
      <w:rPr>
        <w:rFonts w:hint="default"/>
        <w:lang w:val="es-ES" w:eastAsia="en-US" w:bidi="ar-SA"/>
      </w:rPr>
    </w:lvl>
    <w:lvl w:ilvl="5" w:tplc="A6D83188">
      <w:numFmt w:val="bullet"/>
      <w:lvlText w:val="•"/>
      <w:lvlJc w:val="left"/>
      <w:pPr>
        <w:ind w:left="5583" w:hanging="428"/>
      </w:pPr>
      <w:rPr>
        <w:rFonts w:hint="default"/>
        <w:lang w:val="es-ES" w:eastAsia="en-US" w:bidi="ar-SA"/>
      </w:rPr>
    </w:lvl>
    <w:lvl w:ilvl="6" w:tplc="985463CC">
      <w:numFmt w:val="bullet"/>
      <w:lvlText w:val="•"/>
      <w:lvlJc w:val="left"/>
      <w:pPr>
        <w:ind w:left="6459" w:hanging="428"/>
      </w:pPr>
      <w:rPr>
        <w:rFonts w:hint="default"/>
        <w:lang w:val="es-ES" w:eastAsia="en-US" w:bidi="ar-SA"/>
      </w:rPr>
    </w:lvl>
    <w:lvl w:ilvl="7" w:tplc="F482A11E">
      <w:numFmt w:val="bullet"/>
      <w:lvlText w:val="•"/>
      <w:lvlJc w:val="left"/>
      <w:pPr>
        <w:ind w:left="7336" w:hanging="428"/>
      </w:pPr>
      <w:rPr>
        <w:rFonts w:hint="default"/>
        <w:lang w:val="es-ES" w:eastAsia="en-US" w:bidi="ar-SA"/>
      </w:rPr>
    </w:lvl>
    <w:lvl w:ilvl="8" w:tplc="653C1B02">
      <w:numFmt w:val="bullet"/>
      <w:lvlText w:val="•"/>
      <w:lvlJc w:val="left"/>
      <w:pPr>
        <w:ind w:left="8213" w:hanging="428"/>
      </w:pPr>
      <w:rPr>
        <w:rFonts w:hint="default"/>
        <w:lang w:val="es-ES" w:eastAsia="en-US" w:bidi="ar-SA"/>
      </w:rPr>
    </w:lvl>
  </w:abstractNum>
  <w:abstractNum w:abstractNumId="1" w15:restartNumberingAfterBreak="0">
    <w:nsid w:val="352038BD"/>
    <w:multiLevelType w:val="hybridMultilevel"/>
    <w:tmpl w:val="E264DCF2"/>
    <w:lvl w:ilvl="0" w:tplc="B90470B6">
      <w:start w:val="1"/>
      <w:numFmt w:val="lowerLetter"/>
      <w:lvlText w:val="%1)"/>
      <w:lvlJc w:val="left"/>
      <w:pPr>
        <w:ind w:left="1206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8B898BA">
      <w:numFmt w:val="bullet"/>
      <w:lvlText w:val="•"/>
      <w:lvlJc w:val="left"/>
      <w:pPr>
        <w:ind w:left="2076" w:hanging="428"/>
      </w:pPr>
      <w:rPr>
        <w:rFonts w:hint="default"/>
        <w:lang w:val="es-ES" w:eastAsia="en-US" w:bidi="ar-SA"/>
      </w:rPr>
    </w:lvl>
    <w:lvl w:ilvl="2" w:tplc="7D22EB1A">
      <w:numFmt w:val="bullet"/>
      <w:lvlText w:val="•"/>
      <w:lvlJc w:val="left"/>
      <w:pPr>
        <w:ind w:left="2953" w:hanging="428"/>
      </w:pPr>
      <w:rPr>
        <w:rFonts w:hint="default"/>
        <w:lang w:val="es-ES" w:eastAsia="en-US" w:bidi="ar-SA"/>
      </w:rPr>
    </w:lvl>
    <w:lvl w:ilvl="3" w:tplc="0CA460DA">
      <w:numFmt w:val="bullet"/>
      <w:lvlText w:val="•"/>
      <w:lvlJc w:val="left"/>
      <w:pPr>
        <w:ind w:left="3829" w:hanging="428"/>
      </w:pPr>
      <w:rPr>
        <w:rFonts w:hint="default"/>
        <w:lang w:val="es-ES" w:eastAsia="en-US" w:bidi="ar-SA"/>
      </w:rPr>
    </w:lvl>
    <w:lvl w:ilvl="4" w:tplc="FE464A48">
      <w:numFmt w:val="bullet"/>
      <w:lvlText w:val="•"/>
      <w:lvlJc w:val="left"/>
      <w:pPr>
        <w:ind w:left="4706" w:hanging="428"/>
      </w:pPr>
      <w:rPr>
        <w:rFonts w:hint="default"/>
        <w:lang w:val="es-ES" w:eastAsia="en-US" w:bidi="ar-SA"/>
      </w:rPr>
    </w:lvl>
    <w:lvl w:ilvl="5" w:tplc="0AC2EF84">
      <w:numFmt w:val="bullet"/>
      <w:lvlText w:val="•"/>
      <w:lvlJc w:val="left"/>
      <w:pPr>
        <w:ind w:left="5583" w:hanging="428"/>
      </w:pPr>
      <w:rPr>
        <w:rFonts w:hint="default"/>
        <w:lang w:val="es-ES" w:eastAsia="en-US" w:bidi="ar-SA"/>
      </w:rPr>
    </w:lvl>
    <w:lvl w:ilvl="6" w:tplc="52DA0A58">
      <w:numFmt w:val="bullet"/>
      <w:lvlText w:val="•"/>
      <w:lvlJc w:val="left"/>
      <w:pPr>
        <w:ind w:left="6459" w:hanging="428"/>
      </w:pPr>
      <w:rPr>
        <w:rFonts w:hint="default"/>
        <w:lang w:val="es-ES" w:eastAsia="en-US" w:bidi="ar-SA"/>
      </w:rPr>
    </w:lvl>
    <w:lvl w:ilvl="7" w:tplc="1E3AFF72">
      <w:numFmt w:val="bullet"/>
      <w:lvlText w:val="•"/>
      <w:lvlJc w:val="left"/>
      <w:pPr>
        <w:ind w:left="7336" w:hanging="428"/>
      </w:pPr>
      <w:rPr>
        <w:rFonts w:hint="default"/>
        <w:lang w:val="es-ES" w:eastAsia="en-US" w:bidi="ar-SA"/>
      </w:rPr>
    </w:lvl>
    <w:lvl w:ilvl="8" w:tplc="495CADE6">
      <w:numFmt w:val="bullet"/>
      <w:lvlText w:val="•"/>
      <w:lvlJc w:val="left"/>
      <w:pPr>
        <w:ind w:left="8213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6F0A1312"/>
    <w:multiLevelType w:val="hybridMultilevel"/>
    <w:tmpl w:val="B29200DC"/>
    <w:lvl w:ilvl="0" w:tplc="A2FE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6898C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2" w:tplc="43B02F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0B066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11622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490FA8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42052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08C94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49819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807480895">
    <w:abstractNumId w:val="0"/>
  </w:num>
  <w:num w:numId="2" w16cid:durableId="1663461997">
    <w:abstractNumId w:val="1"/>
  </w:num>
  <w:num w:numId="3" w16cid:durableId="4530625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99"/>
    <w:rsid w:val="0010176C"/>
    <w:rsid w:val="00127C54"/>
    <w:rsid w:val="00194B6F"/>
    <w:rsid w:val="002457DB"/>
    <w:rsid w:val="002925C9"/>
    <w:rsid w:val="00362137"/>
    <w:rsid w:val="00395499"/>
    <w:rsid w:val="003A0E1D"/>
    <w:rsid w:val="003B1485"/>
    <w:rsid w:val="00471249"/>
    <w:rsid w:val="005507B8"/>
    <w:rsid w:val="006C0FF3"/>
    <w:rsid w:val="008B662E"/>
    <w:rsid w:val="008D196D"/>
    <w:rsid w:val="009813B5"/>
    <w:rsid w:val="00BA3142"/>
    <w:rsid w:val="00BA7B6D"/>
    <w:rsid w:val="00BE0399"/>
    <w:rsid w:val="00C23D44"/>
    <w:rsid w:val="00D52E49"/>
    <w:rsid w:val="00E8272D"/>
    <w:rsid w:val="00ED3B77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D4116"/>
  <w15:chartTrackingRefBased/>
  <w15:docId w15:val="{1C541D53-0F31-4529-A1C2-9137A689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13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813B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13B5"/>
    <w:rPr>
      <w:rFonts w:ascii="Arial MT" w:eastAsia="Arial MT" w:hAnsi="Arial MT" w:cs="Arial MT"/>
      <w:lang w:val="es-ES"/>
    </w:rPr>
  </w:style>
  <w:style w:type="paragraph" w:customStyle="1" w:styleId="Ttulo11">
    <w:name w:val="Título 11"/>
    <w:basedOn w:val="Normal"/>
    <w:uiPriority w:val="1"/>
    <w:qFormat/>
    <w:rsid w:val="009813B5"/>
    <w:pPr>
      <w:ind w:left="779"/>
      <w:outlineLvl w:val="1"/>
    </w:pPr>
    <w:rPr>
      <w:rFonts w:ascii="Arial" w:eastAsia="Arial" w:hAnsi="Arial" w:cs="Arial"/>
      <w:b/>
      <w:bCs/>
      <w:u w:val="single" w:color="000000"/>
    </w:rPr>
  </w:style>
  <w:style w:type="paragraph" w:customStyle="1" w:styleId="Ttulo21">
    <w:name w:val="Título 21"/>
    <w:basedOn w:val="Normal"/>
    <w:uiPriority w:val="1"/>
    <w:qFormat/>
    <w:rsid w:val="009813B5"/>
    <w:pPr>
      <w:ind w:left="779"/>
      <w:outlineLvl w:val="2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99"/>
    <w:qFormat/>
    <w:rsid w:val="009813B5"/>
    <w:pPr>
      <w:ind w:left="1065" w:hanging="286"/>
      <w:jc w:val="both"/>
    </w:pPr>
  </w:style>
  <w:style w:type="paragraph" w:customStyle="1" w:styleId="Default">
    <w:name w:val="Default"/>
    <w:rsid w:val="00ED3B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1439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Vivi Chazarreta</cp:lastModifiedBy>
  <cp:revision>10</cp:revision>
  <dcterms:created xsi:type="dcterms:W3CDTF">2024-01-29T12:38:00Z</dcterms:created>
  <dcterms:modified xsi:type="dcterms:W3CDTF">2024-03-07T14:58:00Z</dcterms:modified>
</cp:coreProperties>
</file>